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94D" w:rsidRDefault="002F553F" w:rsidP="00E8203A">
      <w:pPr>
        <w:jc w:val="both"/>
      </w:pPr>
      <w:r>
        <w:rPr>
          <w:noProof/>
          <w:lang w:eastAsia="fr-FR"/>
        </w:rPr>
        <w:pict>
          <v:roundrect id="_x0000_s1026" style="position:absolute;left:0;text-align:left;margin-left:-.3pt;margin-top:-5.55pt;width:549pt;height:57pt;z-index:251658240" arcsize="30756f" fillcolor="#e36c0a [2409]" stroked="f"/>
        </w:pict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.7pt;margin-top:21.45pt;width:547.1pt;height:58.5pt;z-index:251657215" strokecolor="#e36c0a [2409]" strokeweight="1.5pt">
            <v:textbox style="mso-next-textbox:#_x0000_s1027">
              <w:txbxContent>
                <w:p w:rsidR="00D9594D" w:rsidRDefault="00D9594D" w:rsidP="00D9594D">
                  <w:pPr>
                    <w:spacing w:after="0" w:line="240" w:lineRule="auto"/>
                  </w:pPr>
                </w:p>
                <w:p w:rsidR="00D9594D" w:rsidRDefault="00D9594D" w:rsidP="00D9594D">
                  <w:pPr>
                    <w:spacing w:after="0" w:line="240" w:lineRule="auto"/>
                  </w:pPr>
                </w:p>
                <w:p w:rsidR="00D9594D" w:rsidRPr="00D9594D" w:rsidRDefault="00D9594D" w:rsidP="00D9594D">
                  <w:pPr>
                    <w:spacing w:after="0" w:line="240" w:lineRule="auto"/>
                    <w:ind w:left="993"/>
                    <w:rPr>
                      <w:sz w:val="36"/>
                      <w:szCs w:val="36"/>
                    </w:rPr>
                  </w:pPr>
                  <w:r w:rsidRPr="00D9594D">
                    <w:rPr>
                      <w:sz w:val="36"/>
                      <w:szCs w:val="36"/>
                    </w:rPr>
                    <w:t>Précautions d’utilisation</w:t>
                  </w:r>
                  <w:r w:rsidR="00106D23">
                    <w:rPr>
                      <w:sz w:val="36"/>
                      <w:szCs w:val="36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8" type="#_x0000_t202" style="position:absolute;left:0;text-align:left;margin-left:28.95pt;margin-top:-11.55pt;width:490.5pt;height:1in;z-index:251660288" filled="f" stroked="f">
            <v:textbox style="mso-next-textbox:#_x0000_s1028">
              <w:txbxContent>
                <w:p w:rsidR="00D9594D" w:rsidRPr="00D9594D" w:rsidRDefault="00D9594D" w:rsidP="00D9594D">
                  <w:pPr>
                    <w:spacing w:after="0" w:line="240" w:lineRule="auto"/>
                    <w:jc w:val="center"/>
                    <w:rPr>
                      <w:b/>
                      <w:color w:val="FFFFFF" w:themeColor="background1"/>
                      <w:sz w:val="44"/>
                      <w:szCs w:val="44"/>
                    </w:rPr>
                  </w:pPr>
                  <w:r w:rsidRPr="00D9594D">
                    <w:rPr>
                      <w:b/>
                      <w:color w:val="FFFFFF" w:themeColor="background1"/>
                      <w:sz w:val="44"/>
                      <w:szCs w:val="44"/>
                    </w:rPr>
                    <w:t>Internet</w:t>
                  </w:r>
                </w:p>
                <w:p w:rsidR="00D9594D" w:rsidRPr="00D9594D" w:rsidRDefault="00D9594D" w:rsidP="00D9594D">
                  <w:pPr>
                    <w:spacing w:after="0" w:line="240" w:lineRule="auto"/>
                    <w:jc w:val="center"/>
                    <w:rPr>
                      <w:b/>
                      <w:color w:val="FFFFFF" w:themeColor="background1"/>
                      <w:sz w:val="44"/>
                      <w:szCs w:val="44"/>
                    </w:rPr>
                  </w:pPr>
                  <w:r w:rsidRPr="00D9594D">
                    <w:rPr>
                      <w:b/>
                      <w:color w:val="FFFFFF" w:themeColor="background1"/>
                      <w:sz w:val="44"/>
                      <w:szCs w:val="44"/>
                    </w:rPr>
                    <w:t>Les réseaux sociaux</w:t>
                  </w:r>
                </w:p>
              </w:txbxContent>
            </v:textbox>
          </v:shape>
        </w:pict>
      </w:r>
    </w:p>
    <w:p w:rsidR="00D9594D" w:rsidRPr="00D9594D" w:rsidRDefault="00D9594D" w:rsidP="00E8203A">
      <w:pPr>
        <w:jc w:val="both"/>
      </w:pPr>
    </w:p>
    <w:p w:rsidR="00D9594D" w:rsidRPr="00D9594D" w:rsidRDefault="00D9594D" w:rsidP="00E8203A">
      <w:pPr>
        <w:jc w:val="both"/>
      </w:pPr>
    </w:p>
    <w:p w:rsidR="00D9594D" w:rsidRDefault="00D9594D" w:rsidP="00E8203A">
      <w:pPr>
        <w:spacing w:after="0" w:line="240" w:lineRule="auto"/>
        <w:jc w:val="both"/>
      </w:pPr>
    </w:p>
    <w:p w:rsidR="00156E43" w:rsidRPr="001703B6" w:rsidRDefault="00156E43" w:rsidP="001703B6">
      <w:pPr>
        <w:tabs>
          <w:tab w:val="left" w:pos="10914"/>
        </w:tabs>
        <w:spacing w:after="0" w:line="240" w:lineRule="auto"/>
        <w:jc w:val="both"/>
        <w:rPr>
          <w:rFonts w:cstheme="minorHAnsi"/>
          <w:b/>
          <w:color w:val="E36C0A" w:themeColor="accent6" w:themeShade="BF"/>
          <w:sz w:val="40"/>
          <w:szCs w:val="40"/>
          <w:u w:val="single"/>
        </w:rPr>
      </w:pPr>
      <w:r w:rsidRPr="001703B6">
        <w:rPr>
          <w:rFonts w:cstheme="minorHAnsi"/>
          <w:b/>
          <w:color w:val="E36C0A" w:themeColor="accent6" w:themeShade="BF"/>
          <w:sz w:val="40"/>
          <w:szCs w:val="40"/>
          <w:u w:val="single"/>
        </w:rPr>
        <w:t>Intro</w:t>
      </w:r>
      <w:r w:rsidR="001703B6" w:rsidRPr="001703B6">
        <w:rPr>
          <w:rFonts w:cstheme="minorHAnsi"/>
          <w:b/>
          <w:color w:val="E36C0A" w:themeColor="accent6" w:themeShade="BF"/>
          <w:sz w:val="40"/>
          <w:szCs w:val="40"/>
          <w:u w:val="single"/>
        </w:rPr>
        <w:t>duction</w:t>
      </w:r>
      <w:r w:rsidR="001703B6">
        <w:rPr>
          <w:rFonts w:cstheme="minorHAnsi"/>
          <w:b/>
          <w:color w:val="E36C0A" w:themeColor="accent6" w:themeShade="BF"/>
          <w:sz w:val="40"/>
          <w:szCs w:val="40"/>
          <w:u w:val="single"/>
        </w:rPr>
        <w:tab/>
      </w:r>
    </w:p>
    <w:p w:rsidR="00D9594D" w:rsidRPr="00E2149E" w:rsidRDefault="00D9594D" w:rsidP="00E2149E">
      <w:pPr>
        <w:spacing w:before="120" w:after="0" w:line="240" w:lineRule="auto"/>
        <w:jc w:val="both"/>
        <w:rPr>
          <w:rFonts w:ascii="Agency FB" w:hAnsi="Agency FB"/>
          <w:b/>
          <w:sz w:val="28"/>
          <w:szCs w:val="28"/>
        </w:rPr>
      </w:pPr>
      <w:r w:rsidRPr="00E2149E">
        <w:rPr>
          <w:rFonts w:ascii="Agency FB" w:hAnsi="Agency FB"/>
          <w:b/>
          <w:sz w:val="28"/>
          <w:szCs w:val="28"/>
        </w:rPr>
        <w:t>Qu’est-ce que c’est ?</w:t>
      </w:r>
    </w:p>
    <w:p w:rsidR="00D9594D" w:rsidRDefault="00D9594D" w:rsidP="00E2149E">
      <w:pPr>
        <w:pStyle w:val="Paragraphedeliste"/>
        <w:numPr>
          <w:ilvl w:val="0"/>
          <w:numId w:val="1"/>
        </w:numPr>
        <w:spacing w:after="120" w:line="240" w:lineRule="auto"/>
        <w:ind w:left="567" w:hanging="357"/>
        <w:contextualSpacing w:val="0"/>
        <w:jc w:val="both"/>
      </w:pPr>
      <w:r w:rsidRPr="00B34BEF">
        <w:rPr>
          <w:u w:val="single"/>
        </w:rPr>
        <w:t>Internet</w:t>
      </w:r>
      <w:r>
        <w:t xml:space="preserve">, c’est un </w:t>
      </w:r>
      <w:r w:rsidR="00156E43">
        <w:t>gigantesque</w:t>
      </w:r>
      <w:r>
        <w:t xml:space="preserve"> réseau informatique</w:t>
      </w:r>
      <w:r w:rsidR="00B34BEF">
        <w:t xml:space="preserve"> : des </w:t>
      </w:r>
      <w:r w:rsidR="00DF6E5D">
        <w:t>milliards</w:t>
      </w:r>
      <w:r w:rsidR="00B34BEF">
        <w:t xml:space="preserve"> d’ordinateurs sont connectés entre eux généralement grâce aux lignes téléphoniques. Chaque ordinateur est identifié par un numéro et en cas de besoin, la police peut retrouver l’ordinateur qui a été utilisé pour poster un message ou consulter un site.</w:t>
      </w:r>
    </w:p>
    <w:p w:rsidR="00B34BEF" w:rsidRDefault="002F553F" w:rsidP="00E2149E">
      <w:pPr>
        <w:pStyle w:val="Paragraphedeliste"/>
        <w:numPr>
          <w:ilvl w:val="0"/>
          <w:numId w:val="1"/>
        </w:numPr>
        <w:spacing w:after="0" w:line="240" w:lineRule="auto"/>
        <w:ind w:left="567" w:hanging="357"/>
        <w:jc w:val="both"/>
      </w:pPr>
      <w:r>
        <w:rPr>
          <w:noProof/>
          <w:lang w:eastAsia="fr-FR"/>
        </w:rPr>
        <w:pict>
          <v:shape id="_x0000_s1033" type="#_x0000_t202" style="position:absolute;left:0;text-align:left;margin-left:346.1pt;margin-top:44.3pt;width:60.5pt;height:55.5pt;z-index:251670528" filled="f" stroked="f">
            <v:textbox>
              <w:txbxContent>
                <w:p w:rsidR="00DF6E5D" w:rsidRPr="00DF6E5D" w:rsidRDefault="00893C1B">
                  <w:pPr>
                    <w:rPr>
                      <w:rFonts w:ascii="Agency FB" w:hAnsi="Agency FB"/>
                      <w:sz w:val="18"/>
                      <w:szCs w:val="18"/>
                    </w:rPr>
                  </w:pPr>
                  <w:r>
                    <w:rPr>
                      <w:rFonts w:ascii="Agency FB" w:hAnsi="Agency FB"/>
                      <w:sz w:val="18"/>
                      <w:szCs w:val="18"/>
                    </w:rPr>
                    <w:t>Martin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3" type="#_x0000_t202" style="position:absolute;left:0;text-align:left;margin-left:513.2pt;margin-top:28.3pt;width:21.25pt;height:21.5pt;z-index:251680768" filled="f" stroked="f">
            <v:textbox>
              <w:txbxContent>
                <w:p w:rsidR="00DF6E5D" w:rsidRPr="00DF6E5D" w:rsidRDefault="00DF6E5D">
                  <w:pPr>
                    <w:rPr>
                      <w:rFonts w:ascii="Agency FB" w:hAnsi="Agency FB"/>
                      <w:sz w:val="18"/>
                      <w:szCs w:val="18"/>
                    </w:rPr>
                  </w:pPr>
                  <w:r>
                    <w:rPr>
                      <w:rFonts w:ascii="Agency FB" w:hAnsi="Agency FB"/>
                      <w:sz w:val="18"/>
                      <w:szCs w:val="18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2" type="#_x0000_t202" style="position:absolute;left:0;text-align:left;margin-left:473.95pt;margin-top:16.8pt;width:21.25pt;height:21.5pt;z-index:251679744" filled="f" stroked="f">
            <v:textbox>
              <w:txbxContent>
                <w:p w:rsidR="00DF6E5D" w:rsidRPr="00DF6E5D" w:rsidRDefault="00DF6E5D">
                  <w:pPr>
                    <w:rPr>
                      <w:rFonts w:ascii="Agency FB" w:hAnsi="Agency FB"/>
                      <w:sz w:val="18"/>
                      <w:szCs w:val="18"/>
                    </w:rPr>
                  </w:pPr>
                  <w:r>
                    <w:rPr>
                      <w:rFonts w:ascii="Agency FB" w:hAnsi="Agency FB"/>
                      <w:sz w:val="18"/>
                      <w:szCs w:val="18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1" type="#_x0000_t202" style="position:absolute;left:0;text-align:left;margin-left:444.95pt;margin-top:6.3pt;width:21.25pt;height:21.5pt;z-index:251678720" filled="f" stroked="f">
            <v:textbox>
              <w:txbxContent>
                <w:p w:rsidR="00DF6E5D" w:rsidRPr="00DF6E5D" w:rsidRDefault="00DF6E5D">
                  <w:pPr>
                    <w:rPr>
                      <w:rFonts w:ascii="Agency FB" w:hAnsi="Agency FB"/>
                      <w:sz w:val="18"/>
                      <w:szCs w:val="18"/>
                    </w:rPr>
                  </w:pPr>
                  <w:r>
                    <w:rPr>
                      <w:rFonts w:ascii="Agency FB" w:hAnsi="Agency FB"/>
                      <w:sz w:val="18"/>
                      <w:szCs w:val="18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0" type="#_x0000_t202" style="position:absolute;left:0;text-align:left;margin-left:414.2pt;margin-top:11.8pt;width:21.25pt;height:21.5pt;z-index:251677696" filled="f" stroked="f">
            <v:textbox>
              <w:txbxContent>
                <w:p w:rsidR="00DF6E5D" w:rsidRPr="00DF6E5D" w:rsidRDefault="00DF6E5D">
                  <w:pPr>
                    <w:rPr>
                      <w:rFonts w:ascii="Agency FB" w:hAnsi="Agency FB"/>
                      <w:sz w:val="18"/>
                      <w:szCs w:val="18"/>
                    </w:rPr>
                  </w:pPr>
                  <w:r>
                    <w:rPr>
                      <w:rFonts w:ascii="Agency FB" w:hAnsi="Agency FB"/>
                      <w:sz w:val="18"/>
                      <w:szCs w:val="18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9" type="#_x0000_t202" style="position:absolute;left:0;text-align:left;margin-left:382.7pt;margin-top:6.3pt;width:60.5pt;height:21.5pt;z-index:251676672" filled="f" stroked="f">
            <v:textbox>
              <w:txbxContent>
                <w:p w:rsidR="00DF6E5D" w:rsidRPr="00DF6E5D" w:rsidRDefault="00DF6E5D">
                  <w:pPr>
                    <w:rPr>
                      <w:rFonts w:ascii="Agency FB" w:hAnsi="Agency FB"/>
                      <w:sz w:val="18"/>
                      <w:szCs w:val="18"/>
                    </w:rPr>
                  </w:pPr>
                  <w:r>
                    <w:rPr>
                      <w:rFonts w:ascii="Agency FB" w:hAnsi="Agency FB"/>
                      <w:sz w:val="18"/>
                      <w:szCs w:val="18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8" type="#_x0000_t202" style="position:absolute;left:0;text-align:left;margin-left:438.7pt;margin-top:36.8pt;width:60.5pt;height:21.5pt;z-index:251675648" filled="f" stroked="f">
            <v:textbox>
              <w:txbxContent>
                <w:p w:rsidR="00DF6E5D" w:rsidRPr="00DF6E5D" w:rsidRDefault="00DF6E5D">
                  <w:pPr>
                    <w:rPr>
                      <w:rFonts w:ascii="Agency FB" w:hAnsi="Agency FB"/>
                      <w:sz w:val="18"/>
                      <w:szCs w:val="18"/>
                    </w:rPr>
                  </w:pPr>
                  <w:r>
                    <w:rPr>
                      <w:rFonts w:ascii="Agency FB" w:hAnsi="Agency FB"/>
                      <w:sz w:val="18"/>
                      <w:szCs w:val="18"/>
                    </w:rPr>
                    <w:t>?</w:t>
                  </w:r>
                </w:p>
              </w:txbxContent>
            </v:textbox>
          </v:shape>
        </w:pict>
      </w:r>
      <w:r w:rsidR="00DF6E5D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4460240</wp:posOffset>
            </wp:positionH>
            <wp:positionV relativeFrom="paragraph">
              <wp:posOffset>67310</wp:posOffset>
            </wp:positionV>
            <wp:extent cx="2438400" cy="2025650"/>
            <wp:effectExtent l="19050" t="19050" r="19050" b="12700"/>
            <wp:wrapSquare wrapText="bothSides"/>
            <wp:docPr id="1" name="Image 1" descr="http://infgov.files.wordpress.com/2011/01/reseaux-sociau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fgov.files.wordpress.com/2011/01/reseaux-sociau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579" r="-3515" b="-9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025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4BEF">
        <w:rPr>
          <w:u w:val="single"/>
        </w:rPr>
        <w:t>Un réseau social</w:t>
      </w:r>
      <w:r w:rsidR="00B34BEF">
        <w:t xml:space="preserve">, c’est un groupement d’utilisateurs d’internet qui échangent des informations. Par exemple, </w:t>
      </w:r>
      <w:proofErr w:type="spellStart"/>
      <w:r w:rsidR="00B34BEF">
        <w:t>Facebook</w:t>
      </w:r>
      <w:proofErr w:type="spellEnd"/>
      <w:r w:rsidR="00B34BEF">
        <w:t xml:space="preserve">, </w:t>
      </w:r>
      <w:proofErr w:type="spellStart"/>
      <w:r w:rsidR="00B34BEF">
        <w:t>Twitter</w:t>
      </w:r>
      <w:proofErr w:type="spellEnd"/>
      <w:r w:rsidR="00B34BEF">
        <w:t xml:space="preserve">, </w:t>
      </w:r>
      <w:proofErr w:type="spellStart"/>
      <w:r w:rsidR="00B34BEF">
        <w:t>MySpace</w:t>
      </w:r>
      <w:proofErr w:type="spellEnd"/>
      <w:r w:rsidR="00B34BEF">
        <w:t xml:space="preserve">, </w:t>
      </w:r>
      <w:proofErr w:type="spellStart"/>
      <w:r w:rsidR="00B34BEF">
        <w:t>Flickr</w:t>
      </w:r>
      <w:proofErr w:type="spellEnd"/>
      <w:r w:rsidR="00156E43">
        <w:t xml:space="preserve"> (</w:t>
      </w:r>
      <w:proofErr w:type="spellStart"/>
      <w:r w:rsidR="00156E43">
        <w:t>etc</w:t>
      </w:r>
      <w:proofErr w:type="spellEnd"/>
      <w:r w:rsidR="00156E43">
        <w:t xml:space="preserve">) </w:t>
      </w:r>
      <w:r w:rsidR="00456CD7">
        <w:t>permettent de partager des créations artistiques, des informations, ou son humeur du jour.</w:t>
      </w:r>
    </w:p>
    <w:p w:rsidR="00456CD7" w:rsidRDefault="002F553F" w:rsidP="00E2149E">
      <w:pPr>
        <w:spacing w:after="0" w:line="240" w:lineRule="auto"/>
        <w:ind w:left="567"/>
        <w:jc w:val="both"/>
      </w:pPr>
      <w:r>
        <w:rPr>
          <w:noProof/>
          <w:lang w:eastAsia="fr-FR"/>
        </w:rPr>
        <w:pict>
          <v:shape id="_x0000_s1036" type="#_x0000_t202" style="position:absolute;left:0;text-align:left;margin-left:368.95pt;margin-top:27.5pt;width:35.25pt;height:30.5pt;z-index:251673600" filled="f" stroked="f">
            <v:textbox>
              <w:txbxContent>
                <w:p w:rsidR="00DF6E5D" w:rsidRPr="00DF6E5D" w:rsidRDefault="00DF6E5D">
                  <w:pPr>
                    <w:rPr>
                      <w:rFonts w:ascii="Agency FB" w:hAnsi="Agency FB"/>
                      <w:sz w:val="18"/>
                      <w:szCs w:val="18"/>
                    </w:rPr>
                  </w:pPr>
                  <w:r>
                    <w:rPr>
                      <w:rFonts w:ascii="Agency FB" w:hAnsi="Agency FB"/>
                      <w:sz w:val="18"/>
                      <w:szCs w:val="18"/>
                    </w:rPr>
                    <w:t>Kim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2" type="#_x0000_t202" style="position:absolute;left:0;text-align:left;margin-left:427.2pt;margin-top:13.5pt;width:60.5pt;height:21.5pt;z-index:251669504" filled="f" stroked="f">
            <v:textbox>
              <w:txbxContent>
                <w:p w:rsidR="00DF6E5D" w:rsidRPr="00DF6E5D" w:rsidRDefault="00DF6E5D">
                  <w:pPr>
                    <w:rPr>
                      <w:rFonts w:ascii="Agency FB" w:hAnsi="Agency FB"/>
                      <w:sz w:val="18"/>
                      <w:szCs w:val="18"/>
                    </w:rPr>
                  </w:pPr>
                  <w:r w:rsidRPr="00DF6E5D">
                    <w:rPr>
                      <w:rFonts w:ascii="Agency FB" w:hAnsi="Agency FB"/>
                      <w:sz w:val="18"/>
                      <w:szCs w:val="18"/>
                    </w:rPr>
                    <w:t>Moi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5" type="#_x0000_t202" style="position:absolute;left:0;text-align:left;margin-left:492.95pt;margin-top:12pt;width:35.25pt;height:30.5pt;z-index:251672576" filled="f" stroked="f">
            <v:textbox>
              <w:txbxContent>
                <w:p w:rsidR="00DF6E5D" w:rsidRPr="00DF6E5D" w:rsidRDefault="00DF6E5D">
                  <w:pPr>
                    <w:rPr>
                      <w:rFonts w:ascii="Agency FB" w:hAnsi="Agency FB"/>
                      <w:sz w:val="18"/>
                      <w:szCs w:val="18"/>
                    </w:rPr>
                  </w:pPr>
                  <w:r>
                    <w:rPr>
                      <w:rFonts w:ascii="Agency FB" w:hAnsi="Agency FB"/>
                      <w:sz w:val="18"/>
                      <w:szCs w:val="18"/>
                    </w:rPr>
                    <w:t>Léo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4" type="#_x0000_t202" style="position:absolute;left:0;text-align:left;margin-left:435.45pt;margin-top:45.5pt;width:35.25pt;height:30.5pt;z-index:251671552" filled="f" stroked="f">
            <v:textbox>
              <w:txbxContent>
                <w:p w:rsidR="00DF6E5D" w:rsidRPr="00DF6E5D" w:rsidRDefault="00DF6E5D">
                  <w:pPr>
                    <w:rPr>
                      <w:rFonts w:ascii="Agency FB" w:hAnsi="Agency FB"/>
                      <w:sz w:val="18"/>
                      <w:szCs w:val="18"/>
                    </w:rPr>
                  </w:pPr>
                  <w:r>
                    <w:rPr>
                      <w:rFonts w:ascii="Agency FB" w:hAnsi="Agency FB"/>
                      <w:sz w:val="18"/>
                      <w:szCs w:val="18"/>
                    </w:rPr>
                    <w:t>Tom</w:t>
                  </w:r>
                </w:p>
              </w:txbxContent>
            </v:textbox>
          </v:shape>
        </w:pict>
      </w:r>
      <w:r w:rsidR="00456CD7">
        <w:t>Chaque membre partage des informations avec des « amis », qui eux-mêmes ont leurs « amis ». On relie ainsi tous les membres du réseau social indirectement</w:t>
      </w:r>
      <w:r w:rsidR="00FD7CCE">
        <w:t xml:space="preserve"> : en septembre 2011, </w:t>
      </w:r>
      <w:proofErr w:type="spellStart"/>
      <w:r w:rsidR="00FD7CCE">
        <w:t>Facebook</w:t>
      </w:r>
      <w:proofErr w:type="spellEnd"/>
      <w:r w:rsidR="00FD7CCE">
        <w:t xml:space="preserve"> revendiquait plus de 800 millions de membre</w:t>
      </w:r>
      <w:r w:rsidR="00B3450C">
        <w:t>s</w:t>
      </w:r>
      <w:r w:rsidR="00FD7CCE">
        <w:t>…</w:t>
      </w:r>
    </w:p>
    <w:p w:rsidR="00156E43" w:rsidRPr="00D9594D" w:rsidRDefault="002F553F" w:rsidP="00E2149E">
      <w:pPr>
        <w:spacing w:after="0" w:line="240" w:lineRule="auto"/>
        <w:ind w:left="567"/>
        <w:jc w:val="both"/>
      </w:pPr>
      <w:r>
        <w:rPr>
          <w:noProof/>
          <w:lang w:eastAsia="fr-FR"/>
        </w:rPr>
        <w:pict>
          <v:shape id="_x0000_s1037" type="#_x0000_t202" style="position:absolute;left:0;text-align:left;margin-left:456.95pt;margin-top:16.3pt;width:90.95pt;height:45.5pt;z-index:251674624" filled="f" stroked="f">
            <v:textbox>
              <w:txbxContent>
                <w:p w:rsidR="00DF6E5D" w:rsidRPr="00DF6E5D" w:rsidRDefault="00DF6E5D" w:rsidP="00DF6E5D">
                  <w:pPr>
                    <w:jc w:val="right"/>
                    <w:rPr>
                      <w:rFonts w:ascii="Agency FB" w:hAnsi="Agency FB"/>
                      <w:sz w:val="18"/>
                      <w:szCs w:val="18"/>
                    </w:rPr>
                  </w:pPr>
                  <w:r>
                    <w:rPr>
                      <w:rFonts w:ascii="Agency FB" w:hAnsi="Agency FB"/>
                      <w:sz w:val="18"/>
                      <w:szCs w:val="18"/>
                    </w:rPr>
                    <w:t>Le copain de Tom et Léo que j’ai croisé une fois dans le bus</w:t>
                  </w:r>
                </w:p>
              </w:txbxContent>
            </v:textbox>
          </v:shape>
        </w:pict>
      </w:r>
      <w:r w:rsidR="00156E43">
        <w:t xml:space="preserve">Les réseaux sociaux servent aussi à </w:t>
      </w:r>
      <w:r w:rsidR="00B3450C">
        <w:t xml:space="preserve">des entreprises qui </w:t>
      </w:r>
      <w:r w:rsidR="00156E43">
        <w:t>récolte</w:t>
      </w:r>
      <w:r w:rsidR="00B3450C">
        <w:t>nt</w:t>
      </w:r>
      <w:r w:rsidR="00156E43">
        <w:t xml:space="preserve"> des informations sur les membres, afin par exemple d’envoyer des publicités ciblées sur le</w:t>
      </w:r>
      <w:r w:rsidR="00B3450C">
        <w:t>ur</w:t>
      </w:r>
      <w:r w:rsidR="00156E43">
        <w:t>s ordinateurs.</w:t>
      </w:r>
    </w:p>
    <w:p w:rsidR="00156E43" w:rsidRDefault="00156E43" w:rsidP="00E8203A">
      <w:pPr>
        <w:spacing w:after="0" w:line="240" w:lineRule="auto"/>
        <w:jc w:val="both"/>
        <w:rPr>
          <w:b/>
        </w:rPr>
      </w:pPr>
    </w:p>
    <w:p w:rsidR="00156E43" w:rsidRPr="00E2149E" w:rsidRDefault="00156E43" w:rsidP="00E8203A">
      <w:pPr>
        <w:spacing w:after="0" w:line="240" w:lineRule="auto"/>
        <w:jc w:val="both"/>
        <w:rPr>
          <w:rFonts w:ascii="Agency FB" w:hAnsi="Agency FB"/>
          <w:b/>
          <w:sz w:val="28"/>
          <w:szCs w:val="28"/>
        </w:rPr>
      </w:pPr>
      <w:r w:rsidRPr="00E2149E">
        <w:rPr>
          <w:rFonts w:ascii="Agency FB" w:hAnsi="Agency FB"/>
          <w:b/>
          <w:sz w:val="28"/>
          <w:szCs w:val="28"/>
        </w:rPr>
        <w:t xml:space="preserve">Quels sont les </w:t>
      </w:r>
      <w:r w:rsidR="00620924">
        <w:rPr>
          <w:rFonts w:ascii="Agency FB" w:hAnsi="Agency FB"/>
          <w:b/>
          <w:sz w:val="28"/>
          <w:szCs w:val="28"/>
        </w:rPr>
        <w:t>caractéristiques de ces réseaux</w:t>
      </w:r>
      <w:r w:rsidRPr="00E2149E">
        <w:rPr>
          <w:rFonts w:ascii="Agency FB" w:hAnsi="Agency FB"/>
          <w:b/>
          <w:sz w:val="28"/>
          <w:szCs w:val="28"/>
        </w:rPr>
        <w:t> ?</w:t>
      </w:r>
    </w:p>
    <w:p w:rsidR="00D9647A" w:rsidRDefault="002F553F" w:rsidP="00E8203A">
      <w:pPr>
        <w:spacing w:after="0" w:line="240" w:lineRule="auto"/>
        <w:jc w:val="both"/>
      </w:pPr>
      <w:r>
        <w:rPr>
          <w:noProof/>
          <w:lang w:eastAsia="fr-FR"/>
        </w:rPr>
        <w:pict>
          <v:shape id="_x0000_s1030" type="#_x0000_t202" style="position:absolute;left:0;text-align:left;margin-left:322.2pt;margin-top:26.05pt;width:232.5pt;height:97.45pt;z-index:251656190" filled="f" stroked="f">
            <v:textbox style="mso-next-textbox:#_x0000_s1030">
              <w:txbxContent>
                <w:p w:rsidR="009C6BB4" w:rsidRDefault="00106D23">
                  <w:r>
                    <w:t>T</w:t>
                  </w:r>
                  <w:r w:rsidR="009C6BB4">
                    <w:t xml:space="preserve">outes les données que nous communiquons </w:t>
                  </w:r>
                  <w:r w:rsidR="00620924">
                    <w:t>sont</w:t>
                  </w:r>
                  <w:r w:rsidR="009C6BB4">
                    <w:t xml:space="preserve"> utilisées </w:t>
                  </w:r>
                  <w:r>
                    <w:t>par des entreprises ou des personnes que nous ne connaissons pas</w:t>
                  </w:r>
                  <w:r w:rsidR="00620924">
                    <w:t>, par exemple afin de revendre nos coordonnées et nos opinions.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9" type="#_x0000_t202" style="position:absolute;left:0;text-align:left;margin-left:125.55pt;margin-top:26.05pt;width:123.15pt;height:69.9pt;z-index:251688960" filled="f" stroked="f">
            <v:textbox style="mso-next-textbox:#_x0000_s1029">
              <w:txbxContent>
                <w:p w:rsidR="009C6BB4" w:rsidRDefault="009C6BB4">
                  <w:r>
                    <w:t>Ces espaces sont publics, tout ce qu’on publie engage notre responsabilité.</w:t>
                  </w:r>
                </w:p>
              </w:txbxContent>
            </v:textbox>
          </v:shape>
        </w:pict>
      </w:r>
      <w:r w:rsidR="00156E43">
        <w:t xml:space="preserve">Internet et les réseaux sociaux sont des espaces de liberté et de communication, mais il ne faut pas perdre de vue deux </w:t>
      </w:r>
      <w:r w:rsidR="00DF6E5D">
        <w:t>catégories</w:t>
      </w:r>
      <w:r w:rsidR="00156E43">
        <w:t xml:space="preserve"> de </w:t>
      </w:r>
      <w:r w:rsidR="00620924">
        <w:t>risques</w:t>
      </w:r>
      <w:r w:rsidR="00156E43">
        <w:t> :</w:t>
      </w:r>
    </w:p>
    <w:p w:rsidR="009C6BB4" w:rsidRDefault="004603BB" w:rsidP="00E8203A">
      <w:pPr>
        <w:spacing w:after="0" w:line="240" w:lineRule="auto"/>
        <w:jc w:val="both"/>
      </w:pPr>
      <w:r>
        <w:rPr>
          <w:rFonts w:ascii="Arial" w:hAnsi="Arial" w:cs="Arial"/>
          <w:noProof/>
          <w:color w:val="000000"/>
          <w:sz w:val="18"/>
          <w:szCs w:val="18"/>
          <w:lang w:eastAsia="fr-F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55880</wp:posOffset>
            </wp:positionV>
            <wp:extent cx="1647825" cy="1152525"/>
            <wp:effectExtent l="19050" t="0" r="9525" b="0"/>
            <wp:wrapNone/>
            <wp:docPr id="2" name="Image 1" descr="G:\DCIM\101_FUJI\DSCF09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1_FUJI\DSCF097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8402" r="6267" b="43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  <w:sz w:val="18"/>
          <w:szCs w:val="18"/>
          <w:lang w:eastAsia="fr-F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3377565</wp:posOffset>
            </wp:positionH>
            <wp:positionV relativeFrom="paragraph">
              <wp:posOffset>55880</wp:posOffset>
            </wp:positionV>
            <wp:extent cx="723900" cy="1152525"/>
            <wp:effectExtent l="19050" t="0" r="0" b="0"/>
            <wp:wrapNone/>
            <wp:docPr id="7" name="Image 7" descr="http://farm1.staticflickr.com/187/454191771_b33c368b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arm1.staticflickr.com/187/454191771_b33c368bc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8104" t="20936" r="17499" b="269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6BB4" w:rsidRDefault="009C6BB4" w:rsidP="00E8203A">
      <w:pPr>
        <w:spacing w:after="0" w:line="240" w:lineRule="auto"/>
        <w:jc w:val="both"/>
      </w:pPr>
    </w:p>
    <w:p w:rsidR="009C6BB4" w:rsidRDefault="009C6BB4" w:rsidP="00E8203A">
      <w:pPr>
        <w:spacing w:after="0" w:line="240" w:lineRule="auto"/>
        <w:jc w:val="both"/>
      </w:pPr>
    </w:p>
    <w:p w:rsidR="009C6BB4" w:rsidRDefault="009C6BB4" w:rsidP="00E8203A">
      <w:pPr>
        <w:spacing w:after="0" w:line="240" w:lineRule="auto"/>
        <w:jc w:val="both"/>
      </w:pPr>
    </w:p>
    <w:p w:rsidR="009C6BB4" w:rsidRDefault="009C6BB4" w:rsidP="00E8203A">
      <w:pPr>
        <w:spacing w:after="0" w:line="240" w:lineRule="auto"/>
        <w:jc w:val="both"/>
      </w:pPr>
    </w:p>
    <w:p w:rsidR="00156E43" w:rsidRDefault="002F553F" w:rsidP="001860E4">
      <w:pPr>
        <w:spacing w:before="120" w:after="240" w:line="240" w:lineRule="auto"/>
        <w:jc w:val="both"/>
      </w:pPr>
      <w:r w:rsidRPr="002F553F">
        <w:rPr>
          <w:rFonts w:ascii="Agency FB" w:hAnsi="Agency FB"/>
          <w:b/>
          <w:noProof/>
          <w:sz w:val="28"/>
          <w:szCs w:val="28"/>
          <w:lang w:eastAsia="fr-FR"/>
        </w:rPr>
        <w:pict>
          <v:shape id="_x0000_s1045" type="#_x0000_t202" style="position:absolute;left:0;text-align:left;margin-left:319.7pt;margin-top:13.6pt;width:34.75pt;height:25.5pt;z-index:251682816" filled="f" stroked="f">
            <v:textbox style="mso-next-textbox:#_x0000_s1045">
              <w:txbxContent>
                <w:p w:rsidR="006D4C99" w:rsidRPr="00106D23" w:rsidRDefault="00F41CE4">
                  <w:pPr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(1)</w:t>
                  </w:r>
                </w:p>
              </w:txbxContent>
            </v:textbox>
          </v:shape>
        </w:pict>
      </w:r>
    </w:p>
    <w:p w:rsidR="00E8203A" w:rsidRDefault="00156E43" w:rsidP="001860E4">
      <w:pPr>
        <w:spacing w:before="360" w:after="0" w:line="240" w:lineRule="auto"/>
        <w:jc w:val="both"/>
      </w:pPr>
      <w:r w:rsidRPr="00E2149E">
        <w:rPr>
          <w:b/>
          <w:i/>
        </w:rPr>
        <w:t>La suite de ce document se compose d</w:t>
      </w:r>
      <w:r w:rsidR="006D4C99">
        <w:rPr>
          <w:b/>
          <w:i/>
        </w:rPr>
        <w:t>’idées reçues</w:t>
      </w:r>
      <w:r w:rsidRPr="00E2149E">
        <w:rPr>
          <w:b/>
          <w:i/>
        </w:rPr>
        <w:t xml:space="preserve"> </w:t>
      </w:r>
      <w:r w:rsidR="006D4C99">
        <w:rPr>
          <w:b/>
          <w:i/>
        </w:rPr>
        <w:t xml:space="preserve">commentées </w:t>
      </w:r>
      <w:r w:rsidRPr="00E2149E">
        <w:rPr>
          <w:b/>
          <w:i/>
        </w:rPr>
        <w:t>sur l</w:t>
      </w:r>
      <w:r w:rsidR="006D4C99">
        <w:rPr>
          <w:b/>
          <w:i/>
        </w:rPr>
        <w:t>’usage de ces réseaux,</w:t>
      </w:r>
      <w:r w:rsidRPr="00E2149E">
        <w:rPr>
          <w:b/>
          <w:i/>
        </w:rPr>
        <w:t xml:space="preserve"> </w:t>
      </w:r>
      <w:r w:rsidR="00E8203A" w:rsidRPr="00E2149E">
        <w:rPr>
          <w:b/>
          <w:i/>
        </w:rPr>
        <w:t>puis de conseils pour publier sans risque sur Internet</w:t>
      </w:r>
      <w:r w:rsidR="00E8203A">
        <w:t>.</w:t>
      </w:r>
    </w:p>
    <w:p w:rsidR="00E8203A" w:rsidRPr="00E2149E" w:rsidRDefault="006D4C99" w:rsidP="001860E4">
      <w:pPr>
        <w:tabs>
          <w:tab w:val="left" w:pos="10914"/>
        </w:tabs>
        <w:spacing w:before="120" w:after="0" w:line="240" w:lineRule="auto"/>
        <w:jc w:val="both"/>
        <w:rPr>
          <w:rFonts w:cstheme="minorHAnsi"/>
          <w:b/>
          <w:color w:val="E36C0A" w:themeColor="accent6" w:themeShade="BF"/>
          <w:sz w:val="40"/>
          <w:szCs w:val="40"/>
          <w:u w:val="single"/>
        </w:rPr>
      </w:pPr>
      <w:r>
        <w:rPr>
          <w:rFonts w:cstheme="minorHAnsi"/>
          <w:b/>
          <w:color w:val="E36C0A" w:themeColor="accent6" w:themeShade="BF"/>
          <w:sz w:val="40"/>
          <w:szCs w:val="40"/>
          <w:u w:val="single"/>
        </w:rPr>
        <w:t>Quelques idées reçues</w:t>
      </w:r>
      <w:r w:rsidR="00E2149E">
        <w:rPr>
          <w:rFonts w:cstheme="minorHAnsi"/>
          <w:b/>
          <w:color w:val="E36C0A" w:themeColor="accent6" w:themeShade="BF"/>
          <w:sz w:val="40"/>
          <w:szCs w:val="40"/>
          <w:u w:val="single"/>
        </w:rPr>
        <w:tab/>
      </w:r>
    </w:p>
    <w:p w:rsidR="00E8203A" w:rsidRPr="00E2149E" w:rsidRDefault="006D4C99" w:rsidP="00E8203A">
      <w:pPr>
        <w:spacing w:after="0" w:line="240" w:lineRule="auto"/>
        <w:jc w:val="both"/>
        <w:rPr>
          <w:rFonts w:ascii="Agency FB" w:hAnsi="Agency FB"/>
          <w:b/>
          <w:sz w:val="28"/>
          <w:szCs w:val="28"/>
        </w:rPr>
      </w:pPr>
      <w:r w:rsidRPr="006D4C99">
        <w:rPr>
          <w:rFonts w:ascii="Agency FB" w:hAnsi="Agency FB"/>
          <w:b/>
          <w:sz w:val="28"/>
          <w:szCs w:val="28"/>
          <w:u w:val="single"/>
        </w:rPr>
        <w:t>Idée reçue n°1 :</w:t>
      </w:r>
      <w:r>
        <w:rPr>
          <w:rFonts w:ascii="Agency FB" w:hAnsi="Agency FB"/>
          <w:b/>
          <w:sz w:val="28"/>
          <w:szCs w:val="28"/>
        </w:rPr>
        <w:t xml:space="preserve"> </w:t>
      </w:r>
      <w:r w:rsidR="00E8203A" w:rsidRPr="00E2149E">
        <w:rPr>
          <w:rFonts w:ascii="Agency FB" w:hAnsi="Agency FB"/>
          <w:b/>
          <w:sz w:val="28"/>
          <w:szCs w:val="28"/>
        </w:rPr>
        <w:t xml:space="preserve">Je </w:t>
      </w:r>
      <w:r w:rsidR="00F14307" w:rsidRPr="00E2149E">
        <w:rPr>
          <w:rFonts w:ascii="Agency FB" w:hAnsi="Agency FB"/>
          <w:b/>
          <w:sz w:val="28"/>
          <w:szCs w:val="28"/>
        </w:rPr>
        <w:t>ne donne jamais ma vraie identité</w:t>
      </w:r>
      <w:r w:rsidR="00E8203A" w:rsidRPr="00E2149E">
        <w:rPr>
          <w:rFonts w:ascii="Agency FB" w:hAnsi="Agency FB"/>
          <w:b/>
          <w:sz w:val="28"/>
          <w:szCs w:val="28"/>
        </w:rPr>
        <w:t> : je ne risque rien !</w:t>
      </w:r>
    </w:p>
    <w:p w:rsidR="00F14307" w:rsidRDefault="001860E4" w:rsidP="001860E4">
      <w:pPr>
        <w:pStyle w:val="Paragraphedeliste"/>
        <w:numPr>
          <w:ilvl w:val="0"/>
          <w:numId w:val="3"/>
        </w:numPr>
        <w:spacing w:before="120" w:after="0" w:line="240" w:lineRule="auto"/>
        <w:ind w:left="2694" w:hanging="216"/>
        <w:jc w:val="both"/>
      </w:pPr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64135</wp:posOffset>
            </wp:positionV>
            <wp:extent cx="1476375" cy="2219325"/>
            <wp:effectExtent l="19050" t="0" r="9525" b="0"/>
            <wp:wrapNone/>
            <wp:docPr id="25" name="Image 25" descr="http://farm7.staticflickr.com/6099/5899587706_de94912c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farm7.staticflickr.com/6099/5899587706_de94912c3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203A">
        <w:t>Il est toujours possible de retrouver l’ordinateur que vous avez utilisé.</w:t>
      </w:r>
      <w:r w:rsidR="00F14307">
        <w:t xml:space="preserve"> </w:t>
      </w:r>
    </w:p>
    <w:p w:rsidR="00E8203A" w:rsidRDefault="00F14307" w:rsidP="001860E4">
      <w:pPr>
        <w:pStyle w:val="Paragraphedeliste"/>
        <w:numPr>
          <w:ilvl w:val="1"/>
          <w:numId w:val="3"/>
        </w:numPr>
        <w:spacing w:after="0" w:line="240" w:lineRule="auto"/>
        <w:ind w:left="3261"/>
        <w:jc w:val="both"/>
      </w:pPr>
      <w:r>
        <w:t>Les gestionnaires du sit</w:t>
      </w:r>
      <w:r w:rsidR="00106D23">
        <w:t>e sur lequel vous êtes connecté</w:t>
      </w:r>
      <w:r>
        <w:t xml:space="preserve"> connaissent votre « adresse IP » et peuvent savoir si vous possédez plusieurs identifiants sur leur site, retrouver la zone géographique dans laquelle vous vous trouvez, votre fournisseur d’accès ou l’entreprise depuis laquelle vous vous connectez…</w:t>
      </w:r>
    </w:p>
    <w:p w:rsidR="00F14307" w:rsidRDefault="00F14307" w:rsidP="001860E4">
      <w:pPr>
        <w:pStyle w:val="Paragraphedeliste"/>
        <w:numPr>
          <w:ilvl w:val="1"/>
          <w:numId w:val="3"/>
        </w:numPr>
        <w:spacing w:after="0" w:line="240" w:lineRule="auto"/>
        <w:ind w:left="3261"/>
        <w:jc w:val="both"/>
      </w:pPr>
      <w:r>
        <w:t>La police peut en cas d’infraction de votre part obtenir vos noms et adresses.</w:t>
      </w:r>
    </w:p>
    <w:p w:rsidR="00F14307" w:rsidRDefault="00F14307" w:rsidP="001860E4">
      <w:pPr>
        <w:pStyle w:val="Paragraphedeliste"/>
        <w:numPr>
          <w:ilvl w:val="0"/>
          <w:numId w:val="3"/>
        </w:numPr>
        <w:spacing w:before="120" w:after="0" w:line="240" w:lineRule="auto"/>
        <w:ind w:left="2694" w:hanging="216"/>
        <w:contextualSpacing w:val="0"/>
        <w:jc w:val="both"/>
      </w:pPr>
      <w:r>
        <w:t>Toutes les informations vous concernant ne viennent pas de vous :</w:t>
      </w:r>
    </w:p>
    <w:p w:rsidR="00F14307" w:rsidRDefault="00F14307" w:rsidP="001860E4">
      <w:pPr>
        <w:pStyle w:val="Paragraphedeliste"/>
        <w:numPr>
          <w:ilvl w:val="1"/>
          <w:numId w:val="3"/>
        </w:numPr>
        <w:spacing w:after="0" w:line="240" w:lineRule="auto"/>
        <w:ind w:left="3261"/>
        <w:jc w:val="both"/>
      </w:pPr>
      <w:r>
        <w:t xml:space="preserve">L’un de vos amis peut </w:t>
      </w:r>
      <w:r w:rsidR="00106D23">
        <w:t>rendre public</w:t>
      </w:r>
      <w:r>
        <w:t xml:space="preserve"> que vous vous cachez derrière le membre « Filou78 »</w:t>
      </w:r>
    </w:p>
    <w:p w:rsidR="008A2DD9" w:rsidRDefault="00F14307" w:rsidP="001860E4">
      <w:pPr>
        <w:pStyle w:val="Paragraphedeliste"/>
        <w:numPr>
          <w:ilvl w:val="1"/>
          <w:numId w:val="3"/>
        </w:numPr>
        <w:spacing w:after="0" w:line="240" w:lineRule="auto"/>
        <w:ind w:left="3261"/>
        <w:jc w:val="both"/>
      </w:pPr>
      <w:r>
        <w:t>Sur certains sites, si une photo de vous est publiée avec votre nom</w:t>
      </w:r>
      <w:r w:rsidR="004B79F2">
        <w:t xml:space="preserve">, </w:t>
      </w:r>
      <w:r>
        <w:t>toutes les autres photos de vous peuvent être reconnues automatiquement.</w:t>
      </w:r>
    </w:p>
    <w:p w:rsidR="004D7CAF" w:rsidRDefault="002F553F" w:rsidP="001860E4">
      <w:pPr>
        <w:pStyle w:val="Paragraphedeliste"/>
        <w:numPr>
          <w:ilvl w:val="0"/>
          <w:numId w:val="3"/>
        </w:numPr>
        <w:spacing w:before="120" w:after="0" w:line="240" w:lineRule="auto"/>
        <w:ind w:left="2694" w:hanging="216"/>
        <w:contextualSpacing w:val="0"/>
        <w:jc w:val="both"/>
      </w:pPr>
      <w:r w:rsidRPr="002F553F">
        <w:rPr>
          <w:rFonts w:ascii="Agency FB" w:hAnsi="Agency FB"/>
          <w:b/>
          <w:noProof/>
          <w:sz w:val="28"/>
          <w:szCs w:val="28"/>
          <w:lang w:eastAsia="fr-FR"/>
        </w:rPr>
        <w:pict>
          <v:shape id="_x0000_s1031" type="#_x0000_t202" style="position:absolute;left:0;text-align:left;margin-left:-6.9pt;margin-top:16pt;width:65.1pt;height:23.2pt;z-index:251668480" filled="f" stroked="f">
            <v:textbox>
              <w:txbxContent>
                <w:p w:rsidR="00106D23" w:rsidRPr="00106D23" w:rsidRDefault="00F41CE4">
                  <w:pPr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(2)</w:t>
                  </w:r>
                </w:p>
              </w:txbxContent>
            </v:textbox>
          </v:shape>
        </w:pict>
      </w:r>
      <w:r w:rsidR="008A2DD9">
        <w:t>Les personnes avec qui vous échangez ne vous donnent pas forcément leur vraie identité non plus.</w:t>
      </w:r>
    </w:p>
    <w:p w:rsidR="008A2DD9" w:rsidRDefault="004D7CAF" w:rsidP="004D7CAF">
      <w:r>
        <w:br w:type="page"/>
      </w:r>
    </w:p>
    <w:p w:rsidR="00F14307" w:rsidRPr="00E2149E" w:rsidRDefault="006D4C99" w:rsidP="00F14307">
      <w:pPr>
        <w:spacing w:after="0" w:line="240" w:lineRule="auto"/>
        <w:jc w:val="both"/>
        <w:rPr>
          <w:rFonts w:ascii="Agency FB" w:hAnsi="Agency FB"/>
          <w:b/>
          <w:sz w:val="28"/>
          <w:szCs w:val="28"/>
        </w:rPr>
      </w:pPr>
      <w:r>
        <w:rPr>
          <w:rFonts w:ascii="Agency FB" w:hAnsi="Agency FB"/>
          <w:b/>
          <w:sz w:val="28"/>
          <w:szCs w:val="28"/>
          <w:u w:val="single"/>
        </w:rPr>
        <w:lastRenderedPageBreak/>
        <w:t>Idée reçue n° 2 :</w:t>
      </w:r>
      <w:r w:rsidRPr="006D4C99">
        <w:rPr>
          <w:rFonts w:ascii="Agency FB" w:hAnsi="Agency FB"/>
          <w:b/>
          <w:sz w:val="28"/>
          <w:szCs w:val="28"/>
        </w:rPr>
        <w:t xml:space="preserve"> </w:t>
      </w:r>
      <w:r w:rsidR="00F14307" w:rsidRPr="00E2149E">
        <w:rPr>
          <w:rFonts w:ascii="Agency FB" w:hAnsi="Agency FB"/>
          <w:b/>
          <w:sz w:val="28"/>
          <w:szCs w:val="28"/>
        </w:rPr>
        <w:t>Je n</w:t>
      </w:r>
      <w:r w:rsidR="00495AD7" w:rsidRPr="00E2149E">
        <w:rPr>
          <w:rFonts w:ascii="Agency FB" w:hAnsi="Agency FB"/>
          <w:b/>
          <w:sz w:val="28"/>
          <w:szCs w:val="28"/>
        </w:rPr>
        <w:t>’échange qu’avec des amis, ce n’est pas comme si j’étais en public</w:t>
      </w:r>
    </w:p>
    <w:p w:rsidR="00F14307" w:rsidRDefault="00F41CE4" w:rsidP="00B3450C">
      <w:pPr>
        <w:pStyle w:val="Paragraphedeliste"/>
        <w:numPr>
          <w:ilvl w:val="0"/>
          <w:numId w:val="3"/>
        </w:numPr>
        <w:spacing w:before="120" w:after="0" w:line="240" w:lineRule="auto"/>
        <w:ind w:left="567" w:hanging="357"/>
        <w:contextualSpacing w:val="0"/>
        <w:jc w:val="both"/>
      </w:pPr>
      <w:r>
        <w:rPr>
          <w:noProof/>
          <w:lang w:eastAsia="fr-FR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4653915</wp:posOffset>
            </wp:positionH>
            <wp:positionV relativeFrom="paragraph">
              <wp:posOffset>70485</wp:posOffset>
            </wp:positionV>
            <wp:extent cx="2286000" cy="1520825"/>
            <wp:effectExtent l="19050" t="0" r="0" b="0"/>
            <wp:wrapSquare wrapText="bothSides"/>
            <wp:docPr id="5" name="Image 5" descr="http://farm4.staticflickr.com/3013/2845427975_e6d6154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arm4.staticflickr.com/3013/2845427975_e6d615476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5AD7">
        <w:t>La justice considère les réseaux sociaux comme des espaces publics</w:t>
      </w:r>
      <w:r w:rsidR="00F14307">
        <w:t xml:space="preserve">. </w:t>
      </w:r>
      <w:r w:rsidR="00495AD7">
        <w:t xml:space="preserve">Si une personne porte plainte à cause de propos injurieux ou diffamatoires (fausses rumeurs) écrits à son sujet, elle a toutes les chances </w:t>
      </w:r>
      <w:r w:rsidR="00840839">
        <w:t>de gagner.</w:t>
      </w:r>
    </w:p>
    <w:p w:rsidR="00840839" w:rsidRDefault="00840839" w:rsidP="00B3450C">
      <w:pPr>
        <w:pStyle w:val="Paragraphedeliste"/>
        <w:numPr>
          <w:ilvl w:val="1"/>
          <w:numId w:val="3"/>
        </w:numPr>
        <w:spacing w:after="0" w:line="240" w:lineRule="auto"/>
        <w:ind w:left="993"/>
        <w:jc w:val="both"/>
      </w:pPr>
      <w:r>
        <w:t>Les cas de plaintes déposées par des familles de collégiens voire par des professeurs sont de plus en plus fréquents.</w:t>
      </w:r>
    </w:p>
    <w:p w:rsidR="00840839" w:rsidRDefault="00840839" w:rsidP="00B3450C">
      <w:pPr>
        <w:pStyle w:val="Paragraphedeliste"/>
        <w:numPr>
          <w:ilvl w:val="1"/>
          <w:numId w:val="3"/>
        </w:numPr>
        <w:spacing w:after="0" w:line="240" w:lineRule="auto"/>
        <w:ind w:left="993"/>
        <w:jc w:val="both"/>
      </w:pPr>
      <w:r>
        <w:t xml:space="preserve">Des licenciements pour propos tenus « entre amis » sur </w:t>
      </w:r>
      <w:proofErr w:type="spellStart"/>
      <w:r>
        <w:t>Facebook</w:t>
      </w:r>
      <w:proofErr w:type="spellEnd"/>
      <w:r>
        <w:t xml:space="preserve"> par des salariés d’entreprises ont été jugés légaux.</w:t>
      </w:r>
    </w:p>
    <w:p w:rsidR="00840839" w:rsidRDefault="002F553F" w:rsidP="00B3450C">
      <w:pPr>
        <w:pStyle w:val="Paragraphedeliste"/>
        <w:numPr>
          <w:ilvl w:val="0"/>
          <w:numId w:val="3"/>
        </w:numPr>
        <w:spacing w:before="120" w:after="0" w:line="240" w:lineRule="auto"/>
        <w:ind w:left="567" w:hanging="357"/>
        <w:contextualSpacing w:val="0"/>
        <w:jc w:val="both"/>
      </w:pPr>
      <w:r w:rsidRPr="002F553F">
        <w:rPr>
          <w:rFonts w:ascii="Agency FB" w:hAnsi="Agency FB"/>
          <w:b/>
          <w:noProof/>
          <w:sz w:val="28"/>
          <w:szCs w:val="28"/>
          <w:lang w:eastAsia="fr-FR"/>
        </w:rPr>
        <w:pict>
          <v:shape id="_x0000_s1048" type="#_x0000_t202" style="position:absolute;left:0;text-align:left;margin-left:527.85pt;margin-top:21.3pt;width:31.35pt;height:23.2pt;z-index:251691008" filled="f" stroked="f">
            <v:textbox>
              <w:txbxContent>
                <w:p w:rsidR="00F41CE4" w:rsidRPr="00106D23" w:rsidRDefault="00F41CE4">
                  <w:pPr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(3)</w:t>
                  </w:r>
                </w:p>
              </w:txbxContent>
            </v:textbox>
          </v:shape>
        </w:pict>
      </w:r>
      <w:r w:rsidR="00D04E21">
        <w:t>Vo</w:t>
      </w:r>
      <w:r w:rsidR="00840839">
        <w:t>s « amis »</w:t>
      </w:r>
      <w:r w:rsidR="00D04E21">
        <w:t xml:space="preserve"> peuvent dénoncer des propos tenus sur les réseaux sociaux :</w:t>
      </w:r>
    </w:p>
    <w:p w:rsidR="00D04E21" w:rsidRDefault="00D04E21" w:rsidP="00B3450C">
      <w:pPr>
        <w:pStyle w:val="Paragraphedeliste"/>
        <w:numPr>
          <w:ilvl w:val="1"/>
          <w:numId w:val="3"/>
        </w:numPr>
        <w:spacing w:after="0" w:line="240" w:lineRule="auto"/>
        <w:ind w:left="993"/>
        <w:jc w:val="both"/>
      </w:pPr>
      <w:r>
        <w:t>On peut avoir des centaines d’ « amis » qu’on ne conna</w:t>
      </w:r>
      <w:r w:rsidR="009D1E13">
        <w:t>î</w:t>
      </w:r>
      <w:r>
        <w:t>t pas toujours bien,</w:t>
      </w:r>
    </w:p>
    <w:p w:rsidR="00D04E21" w:rsidRDefault="00D04E21" w:rsidP="00B3450C">
      <w:pPr>
        <w:pStyle w:val="Paragraphedeliste"/>
        <w:numPr>
          <w:ilvl w:val="1"/>
          <w:numId w:val="3"/>
        </w:numPr>
        <w:spacing w:after="0" w:line="240" w:lineRule="auto"/>
        <w:ind w:left="993"/>
        <w:jc w:val="both"/>
      </w:pPr>
      <w:r>
        <w:t>Les amis de nos amis ont accès à certaines informations nous concernant,</w:t>
      </w:r>
    </w:p>
    <w:p w:rsidR="00D04E21" w:rsidRDefault="00D04E21" w:rsidP="00B3450C">
      <w:pPr>
        <w:pStyle w:val="Paragraphedeliste"/>
        <w:numPr>
          <w:ilvl w:val="1"/>
          <w:numId w:val="3"/>
        </w:numPr>
        <w:spacing w:after="0" w:line="240" w:lineRule="auto"/>
        <w:ind w:left="993"/>
        <w:jc w:val="both"/>
      </w:pPr>
      <w:r>
        <w:t>Les amis ne sont pas éternels ! Les adolescents se fâchent souvent entre eux… Dans les cas de licenciements ce sont des « amis » qui ont signalé les conversations à la hiérarchie...</w:t>
      </w:r>
    </w:p>
    <w:p w:rsidR="00840839" w:rsidRDefault="00D04E21" w:rsidP="00B3450C">
      <w:pPr>
        <w:pStyle w:val="Paragraphedeliste"/>
        <w:numPr>
          <w:ilvl w:val="1"/>
          <w:numId w:val="3"/>
        </w:numPr>
        <w:spacing w:after="0" w:line="240" w:lineRule="auto"/>
        <w:ind w:left="993"/>
        <w:jc w:val="both"/>
      </w:pPr>
      <w:r>
        <w:t>Vos amis ne se rendent pas compte qu’ils vous font du tort, ils peuvent gaffer, vous faire une blague…</w:t>
      </w:r>
    </w:p>
    <w:p w:rsidR="00F14307" w:rsidRDefault="00F14307" w:rsidP="00F14307">
      <w:pPr>
        <w:spacing w:after="0" w:line="240" w:lineRule="auto"/>
        <w:jc w:val="both"/>
      </w:pPr>
    </w:p>
    <w:p w:rsidR="00F14307" w:rsidRPr="00E2149E" w:rsidRDefault="006D4C99" w:rsidP="00F14307">
      <w:pPr>
        <w:spacing w:after="0" w:line="240" w:lineRule="auto"/>
        <w:jc w:val="both"/>
        <w:rPr>
          <w:rFonts w:ascii="Agency FB" w:hAnsi="Agency FB"/>
          <w:b/>
          <w:sz w:val="28"/>
          <w:szCs w:val="28"/>
        </w:rPr>
      </w:pPr>
      <w:r>
        <w:rPr>
          <w:rFonts w:ascii="Agency FB" w:hAnsi="Agency FB"/>
          <w:b/>
          <w:sz w:val="28"/>
          <w:szCs w:val="28"/>
          <w:u w:val="single"/>
        </w:rPr>
        <w:t>Idée reçue n° 3 :</w:t>
      </w:r>
      <w:r w:rsidRPr="006D4C99">
        <w:rPr>
          <w:rFonts w:ascii="Agency FB" w:hAnsi="Agency FB"/>
          <w:b/>
          <w:sz w:val="28"/>
          <w:szCs w:val="28"/>
        </w:rPr>
        <w:t xml:space="preserve"> </w:t>
      </w:r>
      <w:r w:rsidR="00F14307" w:rsidRPr="00E2149E">
        <w:rPr>
          <w:rFonts w:ascii="Agency FB" w:hAnsi="Agency FB"/>
          <w:b/>
          <w:sz w:val="28"/>
          <w:szCs w:val="28"/>
        </w:rPr>
        <w:t>Personne à part mes amis ne s’intéresse à ce que je publie…</w:t>
      </w:r>
    </w:p>
    <w:p w:rsidR="00F14307" w:rsidRDefault="00495AD7" w:rsidP="00B3450C">
      <w:pPr>
        <w:pStyle w:val="Paragraphedeliste"/>
        <w:numPr>
          <w:ilvl w:val="0"/>
          <w:numId w:val="3"/>
        </w:numPr>
        <w:spacing w:before="120" w:after="0" w:line="240" w:lineRule="auto"/>
        <w:ind w:left="567" w:hanging="357"/>
        <w:contextualSpacing w:val="0"/>
        <w:jc w:val="both"/>
      </w:pPr>
      <w:r>
        <w:t>Les informations que vous publiez sont stockées par l’entreprise à laquelle appartient le site, et elles peuvent rester visibles à vie</w:t>
      </w:r>
      <w:r w:rsidR="005435EA">
        <w:t xml:space="preserve"> ou être revendues même si elles ne sont plus en ligne</w:t>
      </w:r>
      <w:r>
        <w:t>.</w:t>
      </w:r>
    </w:p>
    <w:p w:rsidR="00495AD7" w:rsidRDefault="00495AD7" w:rsidP="00B3450C">
      <w:pPr>
        <w:pStyle w:val="Paragraphedeliste"/>
        <w:numPr>
          <w:ilvl w:val="0"/>
          <w:numId w:val="3"/>
        </w:numPr>
        <w:spacing w:before="120" w:after="0" w:line="240" w:lineRule="auto"/>
        <w:ind w:left="567" w:hanging="357"/>
        <w:contextualSpacing w:val="0"/>
        <w:jc w:val="both"/>
      </w:pPr>
      <w:r>
        <w:t>De plus en plus de monde utilise Internet pour faire des recherches sur les personnes, par exemple quand vous postulerez à un emploi il y a de grandes chances que le recruteur tape votre nom sur Internet avant de vous recevoir…</w:t>
      </w:r>
    </w:p>
    <w:p w:rsidR="004B79F2" w:rsidRDefault="004B79F2" w:rsidP="00B3450C">
      <w:pPr>
        <w:pStyle w:val="Paragraphedeliste"/>
        <w:numPr>
          <w:ilvl w:val="0"/>
          <w:numId w:val="3"/>
        </w:numPr>
        <w:spacing w:before="120" w:after="0" w:line="240" w:lineRule="auto"/>
        <w:ind w:left="567" w:hanging="357"/>
        <w:contextualSpacing w:val="0"/>
        <w:jc w:val="both"/>
      </w:pPr>
      <w:r>
        <w:t>Il y a toujours un risque de croiser des personnes mal intentionnées qui peuvent utiliser les informations personnelles que vous donnez contre vous.</w:t>
      </w:r>
    </w:p>
    <w:p w:rsidR="00BA3D8A" w:rsidRDefault="00BA3D8A" w:rsidP="00BA3D8A">
      <w:pPr>
        <w:pStyle w:val="Paragraphedeliste"/>
        <w:numPr>
          <w:ilvl w:val="0"/>
          <w:numId w:val="3"/>
        </w:numPr>
        <w:spacing w:before="120" w:after="0" w:line="240" w:lineRule="auto"/>
        <w:ind w:left="567" w:hanging="357"/>
        <w:contextualSpacing w:val="0"/>
        <w:jc w:val="both"/>
      </w:pPr>
      <w:r>
        <w:t xml:space="preserve">Vous intéressez toujours les entreprises dont le but est de </w:t>
      </w:r>
      <w:r w:rsidR="004B79F2">
        <w:t>collecter un maximum d’informations sur vous afin de vous envoyer de la publicité</w:t>
      </w:r>
      <w:r>
        <w:t> !!!</w:t>
      </w:r>
    </w:p>
    <w:p w:rsidR="00F14307" w:rsidRDefault="00F14307" w:rsidP="00F14307">
      <w:pPr>
        <w:spacing w:after="0" w:line="240" w:lineRule="auto"/>
        <w:jc w:val="both"/>
      </w:pPr>
    </w:p>
    <w:p w:rsidR="00F14307" w:rsidRPr="00E2149E" w:rsidRDefault="006D4C99" w:rsidP="00F14307">
      <w:pPr>
        <w:spacing w:after="0" w:line="240" w:lineRule="auto"/>
        <w:jc w:val="both"/>
        <w:rPr>
          <w:rFonts w:ascii="Agency FB" w:hAnsi="Agency FB"/>
          <w:b/>
          <w:sz w:val="28"/>
          <w:szCs w:val="28"/>
        </w:rPr>
      </w:pPr>
      <w:r>
        <w:rPr>
          <w:rFonts w:ascii="Agency FB" w:hAnsi="Agency FB"/>
          <w:b/>
          <w:sz w:val="28"/>
          <w:szCs w:val="28"/>
          <w:u w:val="single"/>
        </w:rPr>
        <w:t>Idée reçue n° 4 :</w:t>
      </w:r>
      <w:r w:rsidRPr="006D4C99">
        <w:rPr>
          <w:rFonts w:ascii="Agency FB" w:hAnsi="Agency FB"/>
          <w:b/>
          <w:sz w:val="28"/>
          <w:szCs w:val="28"/>
        </w:rPr>
        <w:t xml:space="preserve"> </w:t>
      </w:r>
      <w:r w:rsidR="00F14307" w:rsidRPr="00E2149E">
        <w:rPr>
          <w:rFonts w:ascii="Agency FB" w:hAnsi="Agency FB"/>
          <w:b/>
          <w:sz w:val="28"/>
          <w:szCs w:val="28"/>
        </w:rPr>
        <w:t>Je ne fournis jamais beaucoup d’informations à la fois sur un même site</w:t>
      </w:r>
    </w:p>
    <w:p w:rsidR="00F14307" w:rsidRDefault="00F14307" w:rsidP="00BA3D8A">
      <w:pPr>
        <w:pStyle w:val="Paragraphedeliste"/>
        <w:numPr>
          <w:ilvl w:val="0"/>
          <w:numId w:val="3"/>
        </w:numPr>
        <w:spacing w:before="120" w:after="0" w:line="240" w:lineRule="auto"/>
        <w:ind w:left="567" w:hanging="357"/>
        <w:jc w:val="both"/>
      </w:pPr>
      <w:r>
        <w:t>Les moteurs de recherche (Google</w:t>
      </w:r>
      <w:r w:rsidR="00F41CE4">
        <w:t xml:space="preserve"> ou 123people</w:t>
      </w:r>
      <w:r>
        <w:t xml:space="preserve"> par exemple) permettent en quelques secondes de retrouver toutes les informations associées à une personne sur Internet. </w:t>
      </w:r>
    </w:p>
    <w:p w:rsidR="00E8203A" w:rsidRDefault="00E8203A" w:rsidP="00F14307">
      <w:pPr>
        <w:spacing w:after="0" w:line="240" w:lineRule="auto"/>
        <w:jc w:val="both"/>
      </w:pPr>
    </w:p>
    <w:p w:rsidR="00D04E21" w:rsidRPr="00E2149E" w:rsidRDefault="00D04E21" w:rsidP="00E2149E">
      <w:pPr>
        <w:tabs>
          <w:tab w:val="left" w:pos="10914"/>
        </w:tabs>
        <w:spacing w:after="0" w:line="240" w:lineRule="auto"/>
        <w:jc w:val="both"/>
        <w:rPr>
          <w:rFonts w:cstheme="minorHAnsi"/>
          <w:b/>
          <w:color w:val="E36C0A" w:themeColor="accent6" w:themeShade="BF"/>
          <w:sz w:val="40"/>
          <w:szCs w:val="40"/>
          <w:u w:val="single"/>
        </w:rPr>
      </w:pPr>
      <w:r w:rsidRPr="00E2149E">
        <w:rPr>
          <w:rFonts w:cstheme="minorHAnsi"/>
          <w:b/>
          <w:color w:val="E36C0A" w:themeColor="accent6" w:themeShade="BF"/>
          <w:sz w:val="40"/>
          <w:szCs w:val="40"/>
          <w:u w:val="single"/>
        </w:rPr>
        <w:t>A quoi doi</w:t>
      </w:r>
      <w:r w:rsidR="004B79F2">
        <w:rPr>
          <w:rFonts w:cstheme="minorHAnsi"/>
          <w:b/>
          <w:color w:val="E36C0A" w:themeColor="accent6" w:themeShade="BF"/>
          <w:sz w:val="40"/>
          <w:szCs w:val="40"/>
          <w:u w:val="single"/>
        </w:rPr>
        <w:t>t</w:t>
      </w:r>
      <w:r w:rsidRPr="00E2149E">
        <w:rPr>
          <w:rFonts w:cstheme="minorHAnsi"/>
          <w:b/>
          <w:color w:val="E36C0A" w:themeColor="accent6" w:themeShade="BF"/>
          <w:sz w:val="40"/>
          <w:szCs w:val="40"/>
          <w:u w:val="single"/>
        </w:rPr>
        <w:t>-</w:t>
      </w:r>
      <w:r w:rsidR="004B79F2">
        <w:rPr>
          <w:rFonts w:cstheme="minorHAnsi"/>
          <w:b/>
          <w:color w:val="E36C0A" w:themeColor="accent6" w:themeShade="BF"/>
          <w:sz w:val="40"/>
          <w:szCs w:val="40"/>
          <w:u w:val="single"/>
        </w:rPr>
        <w:t>on</w:t>
      </w:r>
      <w:r w:rsidRPr="00E2149E">
        <w:rPr>
          <w:rFonts w:cstheme="minorHAnsi"/>
          <w:b/>
          <w:color w:val="E36C0A" w:themeColor="accent6" w:themeShade="BF"/>
          <w:sz w:val="40"/>
          <w:szCs w:val="40"/>
          <w:u w:val="single"/>
        </w:rPr>
        <w:t xml:space="preserve"> penser avant de publier sur Internet ?</w:t>
      </w:r>
      <w:r w:rsidR="00E2149E">
        <w:rPr>
          <w:rFonts w:cstheme="minorHAnsi"/>
          <w:b/>
          <w:color w:val="E36C0A" w:themeColor="accent6" w:themeShade="BF"/>
          <w:sz w:val="40"/>
          <w:szCs w:val="40"/>
          <w:u w:val="single"/>
        </w:rPr>
        <w:tab/>
      </w:r>
    </w:p>
    <w:p w:rsidR="00D04E21" w:rsidRPr="00E2149E" w:rsidRDefault="00D04E21" w:rsidP="00BA3D8A">
      <w:pPr>
        <w:spacing w:before="120" w:after="0" w:line="240" w:lineRule="auto"/>
        <w:jc w:val="both"/>
        <w:rPr>
          <w:rFonts w:ascii="Agency FB" w:hAnsi="Agency FB"/>
          <w:b/>
          <w:sz w:val="28"/>
          <w:szCs w:val="28"/>
        </w:rPr>
      </w:pPr>
      <w:r w:rsidRPr="00E2149E">
        <w:rPr>
          <w:rFonts w:ascii="Agency FB" w:hAnsi="Agency FB"/>
          <w:b/>
          <w:sz w:val="28"/>
          <w:szCs w:val="28"/>
        </w:rPr>
        <w:t>Respecter les autres</w:t>
      </w:r>
    </w:p>
    <w:p w:rsidR="00B21033" w:rsidRDefault="00B21033" w:rsidP="00BA3D8A">
      <w:pPr>
        <w:pStyle w:val="Paragraphedeliste"/>
        <w:numPr>
          <w:ilvl w:val="0"/>
          <w:numId w:val="3"/>
        </w:numPr>
        <w:spacing w:before="60" w:after="0" w:line="240" w:lineRule="auto"/>
        <w:ind w:left="567" w:hanging="357"/>
        <w:jc w:val="both"/>
      </w:pPr>
      <w:r>
        <w:t>Ne jamais publier d’informations (nom, coordonnées, loisirs…) sur quelqu’un sans son autorisation</w:t>
      </w:r>
      <w:r w:rsidR="00D04E21">
        <w:t>.</w:t>
      </w:r>
    </w:p>
    <w:p w:rsidR="00D04E21" w:rsidRDefault="00B21033" w:rsidP="00BA3D8A">
      <w:pPr>
        <w:pStyle w:val="Paragraphedeliste"/>
        <w:numPr>
          <w:ilvl w:val="0"/>
          <w:numId w:val="3"/>
        </w:numPr>
        <w:spacing w:before="120" w:after="0" w:line="240" w:lineRule="auto"/>
        <w:ind w:left="567" w:hanging="357"/>
        <w:jc w:val="both"/>
      </w:pPr>
      <w:r>
        <w:t>Ne jamais tenir de propos insultants</w:t>
      </w:r>
      <w:r w:rsidR="004B79F2">
        <w:t xml:space="preserve"> ou </w:t>
      </w:r>
      <w:r>
        <w:t>répandre de fausse rumeur.</w:t>
      </w:r>
      <w:r w:rsidR="00D04E21">
        <w:t xml:space="preserve"> </w:t>
      </w:r>
    </w:p>
    <w:p w:rsidR="00B21033" w:rsidRPr="00E2149E" w:rsidRDefault="00B21033" w:rsidP="00BA3D8A">
      <w:pPr>
        <w:spacing w:before="120" w:after="0" w:line="240" w:lineRule="auto"/>
        <w:jc w:val="both"/>
        <w:rPr>
          <w:rFonts w:ascii="Agency FB" w:hAnsi="Agency FB"/>
          <w:b/>
          <w:sz w:val="28"/>
          <w:szCs w:val="28"/>
        </w:rPr>
      </w:pPr>
      <w:r w:rsidRPr="00E2149E">
        <w:rPr>
          <w:rFonts w:ascii="Agency FB" w:hAnsi="Agency FB"/>
          <w:b/>
          <w:sz w:val="28"/>
          <w:szCs w:val="28"/>
        </w:rPr>
        <w:t>Respecter le droit à l’image</w:t>
      </w:r>
    </w:p>
    <w:p w:rsidR="00B21033" w:rsidRDefault="00B21033" w:rsidP="00BA3D8A">
      <w:pPr>
        <w:pStyle w:val="Paragraphedeliste"/>
        <w:numPr>
          <w:ilvl w:val="0"/>
          <w:numId w:val="3"/>
        </w:numPr>
        <w:spacing w:before="60" w:after="0" w:line="240" w:lineRule="auto"/>
        <w:ind w:left="567" w:hanging="357"/>
        <w:jc w:val="both"/>
      </w:pPr>
      <w:r>
        <w:t xml:space="preserve">Ne jamais publier une photo de quelqu’un sans son autorisation. </w:t>
      </w:r>
    </w:p>
    <w:p w:rsidR="00B21033" w:rsidRPr="00E2149E" w:rsidRDefault="00B21033" w:rsidP="00BA3D8A">
      <w:pPr>
        <w:spacing w:before="120" w:after="0" w:line="240" w:lineRule="auto"/>
        <w:jc w:val="both"/>
        <w:rPr>
          <w:rFonts w:ascii="Agency FB" w:hAnsi="Agency FB"/>
          <w:b/>
          <w:sz w:val="28"/>
          <w:szCs w:val="28"/>
        </w:rPr>
      </w:pPr>
      <w:r w:rsidRPr="00E2149E">
        <w:rPr>
          <w:rFonts w:ascii="Agency FB" w:hAnsi="Agency FB"/>
          <w:b/>
          <w:sz w:val="28"/>
          <w:szCs w:val="28"/>
        </w:rPr>
        <w:t>Respecter le droit d’auteur</w:t>
      </w:r>
    </w:p>
    <w:p w:rsidR="00B21033" w:rsidRDefault="00B21033" w:rsidP="00BA3D8A">
      <w:pPr>
        <w:pStyle w:val="Paragraphedeliste"/>
        <w:numPr>
          <w:ilvl w:val="0"/>
          <w:numId w:val="3"/>
        </w:numPr>
        <w:spacing w:before="60" w:after="0" w:line="240" w:lineRule="auto"/>
        <w:ind w:left="567" w:hanging="357"/>
        <w:jc w:val="both"/>
      </w:pPr>
      <w:r>
        <w:t xml:space="preserve">Ne jamais publier quelque chose qu’on n’a pas créé soi-même (texte, musique, photo, …) sans l’autorisation de l’auteur. </w:t>
      </w:r>
    </w:p>
    <w:p w:rsidR="00B21033" w:rsidRPr="00E2149E" w:rsidRDefault="00B21033" w:rsidP="00BA3D8A">
      <w:pPr>
        <w:spacing w:before="120" w:after="0" w:line="240" w:lineRule="auto"/>
        <w:jc w:val="both"/>
        <w:rPr>
          <w:rFonts w:ascii="Agency FB" w:hAnsi="Agency FB"/>
          <w:b/>
          <w:sz w:val="28"/>
          <w:szCs w:val="28"/>
        </w:rPr>
      </w:pPr>
      <w:r w:rsidRPr="00E2149E">
        <w:rPr>
          <w:rFonts w:ascii="Agency FB" w:hAnsi="Agency FB"/>
          <w:b/>
          <w:sz w:val="28"/>
          <w:szCs w:val="28"/>
        </w:rPr>
        <w:t>Penser à demain</w:t>
      </w:r>
    </w:p>
    <w:p w:rsidR="00B21033" w:rsidRDefault="00B21033" w:rsidP="00BA3D8A">
      <w:pPr>
        <w:pStyle w:val="Paragraphedeliste"/>
        <w:numPr>
          <w:ilvl w:val="0"/>
          <w:numId w:val="3"/>
        </w:numPr>
        <w:spacing w:before="60" w:after="0" w:line="240" w:lineRule="auto"/>
        <w:ind w:left="567" w:hanging="357"/>
        <w:jc w:val="both"/>
      </w:pPr>
      <w:r>
        <w:t>Toujours avoir en tête que ce qu’on publie peut rester visible très longtemps. Il faudra probablement « assumer » ce qu’on publie aujourd’hui dans 10 ou 20 ans encore, même si on change d’avis entre temps.</w:t>
      </w:r>
    </w:p>
    <w:p w:rsidR="00B21033" w:rsidRPr="00E2149E" w:rsidRDefault="00B21033" w:rsidP="00BA3D8A">
      <w:pPr>
        <w:spacing w:before="120" w:after="0" w:line="240" w:lineRule="auto"/>
        <w:jc w:val="both"/>
        <w:rPr>
          <w:rFonts w:ascii="Agency FB" w:hAnsi="Agency FB"/>
          <w:b/>
          <w:sz w:val="28"/>
          <w:szCs w:val="28"/>
        </w:rPr>
      </w:pPr>
      <w:r w:rsidRPr="00E2149E">
        <w:rPr>
          <w:rFonts w:ascii="Agency FB" w:hAnsi="Agency FB"/>
          <w:b/>
          <w:sz w:val="28"/>
          <w:szCs w:val="28"/>
        </w:rPr>
        <w:t>Garder ses secrets</w:t>
      </w:r>
    </w:p>
    <w:p w:rsidR="00B21033" w:rsidRDefault="00B21033" w:rsidP="00BA3D8A">
      <w:pPr>
        <w:pStyle w:val="Paragraphedeliste"/>
        <w:numPr>
          <w:ilvl w:val="0"/>
          <w:numId w:val="3"/>
        </w:numPr>
        <w:spacing w:before="60" w:after="0" w:line="240" w:lineRule="auto"/>
        <w:ind w:left="567" w:hanging="357"/>
        <w:jc w:val="both"/>
      </w:pPr>
      <w:r>
        <w:t>Puisque du moment qu’on les publie… ils ne sont plus secrets</w:t>
      </w:r>
      <w:r w:rsidR="004B79F2">
        <w:t> !</w:t>
      </w:r>
    </w:p>
    <w:p w:rsidR="00B21033" w:rsidRDefault="00B21033" w:rsidP="009C6BB4">
      <w:pPr>
        <w:pStyle w:val="Paragraphedeliste"/>
        <w:numPr>
          <w:ilvl w:val="0"/>
          <w:numId w:val="3"/>
        </w:numPr>
        <w:spacing w:after="0" w:line="240" w:lineRule="auto"/>
        <w:ind w:left="567"/>
        <w:jc w:val="both"/>
      </w:pPr>
      <w:r>
        <w:t>Puisque toute information publiée sur Internet peut être utilisée à des fins commerciales.</w:t>
      </w:r>
    </w:p>
    <w:p w:rsidR="00D04E21" w:rsidRDefault="00D04E21" w:rsidP="00D04E21">
      <w:pPr>
        <w:spacing w:after="0" w:line="240" w:lineRule="auto"/>
        <w:jc w:val="both"/>
      </w:pPr>
    </w:p>
    <w:p w:rsidR="00840839" w:rsidRDefault="00B21033" w:rsidP="00F674C7">
      <w:pPr>
        <w:tabs>
          <w:tab w:val="left" w:pos="10914"/>
        </w:tabs>
        <w:spacing w:after="0" w:line="240" w:lineRule="auto"/>
        <w:jc w:val="both"/>
        <w:rPr>
          <w:rFonts w:cstheme="minorHAnsi"/>
          <w:b/>
          <w:color w:val="E36C0A" w:themeColor="accent6" w:themeShade="BF"/>
          <w:sz w:val="40"/>
          <w:szCs w:val="40"/>
          <w:u w:val="single"/>
        </w:rPr>
      </w:pPr>
      <w:proofErr w:type="spellStart"/>
      <w:r w:rsidRPr="00F674C7">
        <w:rPr>
          <w:rFonts w:cstheme="minorHAnsi"/>
          <w:b/>
          <w:color w:val="E36C0A" w:themeColor="accent6" w:themeShade="BF"/>
          <w:sz w:val="40"/>
          <w:szCs w:val="40"/>
          <w:u w:val="single"/>
        </w:rPr>
        <w:lastRenderedPageBreak/>
        <w:t>Webographie</w:t>
      </w:r>
      <w:proofErr w:type="spellEnd"/>
      <w:r w:rsidR="00F674C7">
        <w:rPr>
          <w:rFonts w:cstheme="minorHAnsi"/>
          <w:b/>
          <w:color w:val="E36C0A" w:themeColor="accent6" w:themeShade="BF"/>
          <w:sz w:val="40"/>
          <w:szCs w:val="40"/>
          <w:u w:val="single"/>
        </w:rPr>
        <w:tab/>
      </w:r>
    </w:p>
    <w:p w:rsidR="00F674C7" w:rsidRPr="00F674C7" w:rsidRDefault="00F674C7" w:rsidP="00F674C7">
      <w:pPr>
        <w:tabs>
          <w:tab w:val="left" w:pos="10914"/>
        </w:tabs>
        <w:spacing w:after="0" w:line="240" w:lineRule="auto"/>
        <w:jc w:val="both"/>
        <w:rPr>
          <w:rFonts w:cstheme="minorHAnsi"/>
          <w:b/>
          <w:color w:val="E36C0A" w:themeColor="accent6" w:themeShade="BF"/>
          <w:sz w:val="40"/>
          <w:szCs w:val="40"/>
          <w:u w:val="single"/>
        </w:rPr>
      </w:pPr>
    </w:p>
    <w:p w:rsidR="00B21033" w:rsidRPr="00FD7CCE" w:rsidRDefault="00FD7CCE" w:rsidP="00F14307">
      <w:pPr>
        <w:spacing w:after="0" w:line="240" w:lineRule="auto"/>
        <w:jc w:val="both"/>
        <w:rPr>
          <w:u w:val="single"/>
        </w:rPr>
      </w:pPr>
      <w:r w:rsidRPr="00FD7CCE">
        <w:rPr>
          <w:u w:val="single"/>
        </w:rPr>
        <w:t>Articles sur les réseaux sociaux</w:t>
      </w:r>
    </w:p>
    <w:p w:rsidR="00FD7CCE" w:rsidRDefault="00FD7CCE" w:rsidP="00F14307">
      <w:pPr>
        <w:spacing w:after="0" w:line="240" w:lineRule="auto"/>
        <w:jc w:val="both"/>
      </w:pPr>
      <w:r>
        <w:t xml:space="preserve">rue89.com </w:t>
      </w:r>
    </w:p>
    <w:p w:rsidR="001703B6" w:rsidRDefault="002F553F" w:rsidP="00F14307">
      <w:pPr>
        <w:spacing w:after="0" w:line="240" w:lineRule="auto"/>
        <w:jc w:val="both"/>
        <w:rPr>
          <w:i/>
          <w:sz w:val="18"/>
          <w:szCs w:val="18"/>
        </w:rPr>
      </w:pPr>
      <w:hyperlink r:id="rId12" w:history="1">
        <w:r w:rsidR="001703B6" w:rsidRPr="00CE1923">
          <w:rPr>
            <w:rStyle w:val="Lienhypertexte"/>
            <w:i/>
            <w:sz w:val="18"/>
            <w:szCs w:val="18"/>
          </w:rPr>
          <w:t>http://www.rue89.com/2012/03/14/internet-faire-respecter-sa-vie-privee-et-surtout-sa-vie-intime-230177</w:t>
        </w:r>
      </w:hyperlink>
    </w:p>
    <w:p w:rsidR="00FD7CCE" w:rsidRDefault="00FD7CCE" w:rsidP="00F14307">
      <w:pPr>
        <w:spacing w:after="0" w:line="240" w:lineRule="auto"/>
        <w:jc w:val="both"/>
      </w:pPr>
      <w:r>
        <w:t>wikipedia.fr</w:t>
      </w:r>
    </w:p>
    <w:p w:rsidR="001703B6" w:rsidRDefault="002F553F" w:rsidP="00F14307">
      <w:pPr>
        <w:spacing w:after="0" w:line="240" w:lineRule="auto"/>
        <w:jc w:val="both"/>
        <w:rPr>
          <w:i/>
          <w:sz w:val="18"/>
          <w:szCs w:val="18"/>
        </w:rPr>
      </w:pPr>
      <w:hyperlink r:id="rId13" w:history="1">
        <w:r w:rsidR="001703B6" w:rsidRPr="00CE1923">
          <w:rPr>
            <w:rStyle w:val="Lienhypertexte"/>
            <w:i/>
            <w:sz w:val="18"/>
            <w:szCs w:val="18"/>
          </w:rPr>
          <w:t>http://fr.wikipedia.org/wiki/R%C3%A9seau_social</w:t>
        </w:r>
      </w:hyperlink>
    </w:p>
    <w:p w:rsidR="00FD7CCE" w:rsidRPr="00FD7CCE" w:rsidRDefault="00FD7CCE" w:rsidP="00F14307">
      <w:pPr>
        <w:spacing w:after="0" w:line="240" w:lineRule="auto"/>
        <w:jc w:val="both"/>
        <w:rPr>
          <w:u w:val="single"/>
        </w:rPr>
      </w:pPr>
      <w:r w:rsidRPr="00FD7CCE">
        <w:rPr>
          <w:u w:val="single"/>
        </w:rPr>
        <w:t xml:space="preserve">Licenciement de salariés pour des propos tenus sur </w:t>
      </w:r>
      <w:proofErr w:type="spellStart"/>
      <w:r w:rsidRPr="00FD7CCE">
        <w:rPr>
          <w:u w:val="single"/>
        </w:rPr>
        <w:t>FaceBook</w:t>
      </w:r>
      <w:proofErr w:type="spellEnd"/>
    </w:p>
    <w:p w:rsidR="00FD7CCE" w:rsidRDefault="005077BE" w:rsidP="00F14307">
      <w:pPr>
        <w:spacing w:after="0" w:line="240" w:lineRule="auto"/>
        <w:jc w:val="both"/>
      </w:pPr>
      <w:r>
        <w:t>l</w:t>
      </w:r>
      <w:r w:rsidR="00FD7CCE">
        <w:t xml:space="preserve">emonde.fr </w:t>
      </w:r>
    </w:p>
    <w:p w:rsidR="00840839" w:rsidRDefault="002F553F" w:rsidP="00F14307">
      <w:pPr>
        <w:spacing w:after="0" w:line="240" w:lineRule="auto"/>
        <w:jc w:val="both"/>
        <w:rPr>
          <w:i/>
          <w:sz w:val="18"/>
          <w:szCs w:val="18"/>
        </w:rPr>
      </w:pPr>
      <w:hyperlink r:id="rId14" w:history="1">
        <w:r w:rsidR="00FD7CCE" w:rsidRPr="00CE1923">
          <w:rPr>
            <w:rStyle w:val="Lienhypertexte"/>
            <w:i/>
            <w:sz w:val="18"/>
            <w:szCs w:val="18"/>
          </w:rPr>
          <w:t>http://www.lemonde.fr/technologies/article/2010/11/19/un-licenciement-pour-des-propos-tenus-sur-facebook-juge-legal_1442142_651865.html</w:t>
        </w:r>
      </w:hyperlink>
    </w:p>
    <w:p w:rsidR="005077BE" w:rsidRPr="005077BE" w:rsidRDefault="005077BE" w:rsidP="00FD7CCE">
      <w:pPr>
        <w:spacing w:after="0" w:line="240" w:lineRule="auto"/>
        <w:jc w:val="both"/>
        <w:rPr>
          <w:u w:val="single"/>
        </w:rPr>
      </w:pPr>
      <w:r w:rsidRPr="005077BE">
        <w:rPr>
          <w:u w:val="single"/>
        </w:rPr>
        <w:t>Plaintes contre des élèves de collège</w:t>
      </w:r>
    </w:p>
    <w:p w:rsidR="005077BE" w:rsidRPr="005077BE" w:rsidRDefault="005077BE" w:rsidP="00FD7CCE">
      <w:pPr>
        <w:spacing w:after="0" w:line="240" w:lineRule="auto"/>
        <w:jc w:val="both"/>
      </w:pPr>
      <w:r>
        <w:t>lepoint.fr</w:t>
      </w:r>
    </w:p>
    <w:p w:rsidR="005077BE" w:rsidRDefault="002F553F" w:rsidP="00FD7CCE">
      <w:pPr>
        <w:spacing w:after="0" w:line="240" w:lineRule="auto"/>
        <w:jc w:val="both"/>
        <w:rPr>
          <w:i/>
          <w:sz w:val="18"/>
          <w:szCs w:val="18"/>
        </w:rPr>
      </w:pPr>
      <w:hyperlink r:id="rId15" w:history="1">
        <w:r w:rsidR="005077BE" w:rsidRPr="00CE1923">
          <w:rPr>
            <w:rStyle w:val="Lienhypertexte"/>
            <w:i/>
            <w:sz w:val="18"/>
            <w:szCs w:val="18"/>
          </w:rPr>
          <w:t>http://www.lepoint.fr/actualites-societe/2010-03-03/un-college-depose-plainte-pour-diffamation-d-un-enseignant-sur/920/0/429657</w:t>
        </w:r>
      </w:hyperlink>
    </w:p>
    <w:p w:rsidR="005077BE" w:rsidRPr="00943890" w:rsidRDefault="005077BE" w:rsidP="005077BE">
      <w:pPr>
        <w:spacing w:after="0" w:line="240" w:lineRule="auto"/>
        <w:jc w:val="both"/>
        <w:rPr>
          <w:lang w:val="en-US"/>
        </w:rPr>
      </w:pPr>
      <w:r w:rsidRPr="00943890">
        <w:rPr>
          <w:lang w:val="en-US"/>
        </w:rPr>
        <w:t>tf1.fr (</w:t>
      </w:r>
      <w:proofErr w:type="spellStart"/>
      <w:r w:rsidRPr="00943890">
        <w:rPr>
          <w:lang w:val="en-US"/>
        </w:rPr>
        <w:t>vidéo</w:t>
      </w:r>
      <w:proofErr w:type="spellEnd"/>
      <w:r w:rsidRPr="00943890">
        <w:rPr>
          <w:lang w:val="en-US"/>
        </w:rPr>
        <w:t>)</w:t>
      </w:r>
    </w:p>
    <w:p w:rsidR="005077BE" w:rsidRPr="00943890" w:rsidRDefault="002F553F" w:rsidP="00FD7CCE">
      <w:pPr>
        <w:spacing w:after="0" w:line="240" w:lineRule="auto"/>
        <w:jc w:val="both"/>
        <w:rPr>
          <w:i/>
          <w:sz w:val="18"/>
          <w:szCs w:val="18"/>
          <w:lang w:val="en-US"/>
        </w:rPr>
      </w:pPr>
      <w:hyperlink r:id="rId16" w:history="1">
        <w:r w:rsidR="005077BE" w:rsidRPr="00943890">
          <w:rPr>
            <w:rStyle w:val="Lienhypertexte"/>
            <w:i/>
            <w:sz w:val="18"/>
            <w:szCs w:val="18"/>
            <w:lang w:val="en-US"/>
          </w:rPr>
          <w:t>http://videos.tf1.fr/infos/2010/ils-insultent-leur-professeur-sur-facebook-des-collegiens-condamnes-5795693.html</w:t>
        </w:r>
      </w:hyperlink>
    </w:p>
    <w:p w:rsidR="00FD7CCE" w:rsidRPr="00FD7CCE" w:rsidRDefault="00FD7CCE" w:rsidP="00FD7CCE">
      <w:pPr>
        <w:spacing w:after="0" w:line="240" w:lineRule="auto"/>
        <w:jc w:val="both"/>
        <w:rPr>
          <w:u w:val="single"/>
        </w:rPr>
      </w:pPr>
      <w:r w:rsidRPr="00FD7CCE">
        <w:rPr>
          <w:u w:val="single"/>
        </w:rPr>
        <w:t>Prévention / Information à destination des collégiens</w:t>
      </w:r>
    </w:p>
    <w:p w:rsidR="001703B6" w:rsidRDefault="00FD7CCE" w:rsidP="00FD7CCE">
      <w:pPr>
        <w:spacing w:after="0" w:line="240" w:lineRule="auto"/>
        <w:jc w:val="both"/>
      </w:pPr>
      <w:r>
        <w:t>CRDP Versailles</w:t>
      </w:r>
      <w:r w:rsidR="001703B6">
        <w:t xml:space="preserve"> / </w:t>
      </w:r>
      <w:proofErr w:type="spellStart"/>
      <w:r w:rsidR="001703B6">
        <w:t>Ctounet</w:t>
      </w:r>
      <w:proofErr w:type="spellEnd"/>
      <w:r>
        <w:t xml:space="preserve"> </w:t>
      </w:r>
    </w:p>
    <w:p w:rsidR="00FD7CCE" w:rsidRDefault="002F553F" w:rsidP="00FD7CCE">
      <w:pPr>
        <w:spacing w:after="0" w:line="240" w:lineRule="auto"/>
        <w:jc w:val="both"/>
        <w:rPr>
          <w:i/>
          <w:sz w:val="18"/>
          <w:szCs w:val="18"/>
        </w:rPr>
      </w:pPr>
      <w:hyperlink r:id="rId17" w:history="1">
        <w:r w:rsidR="001703B6" w:rsidRPr="00CE1923">
          <w:rPr>
            <w:rStyle w:val="Lienhypertexte"/>
            <w:i/>
            <w:sz w:val="18"/>
            <w:szCs w:val="18"/>
          </w:rPr>
          <w:t>http://www.ctoutnet.fr/</w:t>
        </w:r>
      </w:hyperlink>
    </w:p>
    <w:p w:rsidR="00D100C9" w:rsidRPr="00FD7CCE" w:rsidRDefault="00D100C9" w:rsidP="00D100C9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Article racontant la vie d’un inconnu à partir de ses traces sur le net</w:t>
      </w:r>
    </w:p>
    <w:p w:rsidR="00D100C9" w:rsidRDefault="00D100C9" w:rsidP="00D100C9">
      <w:pPr>
        <w:spacing w:after="0" w:line="240" w:lineRule="auto"/>
        <w:jc w:val="both"/>
      </w:pPr>
      <w:r>
        <w:t>Le Tigre</w:t>
      </w:r>
    </w:p>
    <w:p w:rsidR="00FD7CCE" w:rsidRPr="00D100C9" w:rsidRDefault="002F553F" w:rsidP="00F14307">
      <w:pPr>
        <w:spacing w:after="0" w:line="240" w:lineRule="auto"/>
        <w:jc w:val="both"/>
        <w:rPr>
          <w:i/>
          <w:sz w:val="18"/>
          <w:szCs w:val="18"/>
        </w:rPr>
      </w:pPr>
      <w:hyperlink r:id="rId18" w:history="1">
        <w:r w:rsidR="00D100C9" w:rsidRPr="00D100C9">
          <w:rPr>
            <w:rStyle w:val="Lienhypertexte"/>
            <w:i/>
            <w:sz w:val="18"/>
            <w:szCs w:val="18"/>
          </w:rPr>
          <w:t>http://www.le-tigre.net/Marc-L.html</w:t>
        </w:r>
      </w:hyperlink>
    </w:p>
    <w:p w:rsidR="00D100C9" w:rsidRDefault="00D100C9" w:rsidP="00F14307">
      <w:pPr>
        <w:spacing w:after="0" w:line="240" w:lineRule="auto"/>
        <w:jc w:val="both"/>
      </w:pPr>
    </w:p>
    <w:p w:rsidR="00D100C9" w:rsidRDefault="00D100C9" w:rsidP="00D100C9">
      <w:pPr>
        <w:tabs>
          <w:tab w:val="left" w:pos="10914"/>
        </w:tabs>
        <w:spacing w:after="0" w:line="240" w:lineRule="auto"/>
        <w:jc w:val="both"/>
        <w:rPr>
          <w:rFonts w:cstheme="minorHAnsi"/>
          <w:b/>
          <w:color w:val="E36C0A" w:themeColor="accent6" w:themeShade="BF"/>
          <w:sz w:val="40"/>
          <w:szCs w:val="40"/>
          <w:u w:val="single"/>
        </w:rPr>
      </w:pPr>
      <w:r>
        <w:rPr>
          <w:rFonts w:cstheme="minorHAnsi"/>
          <w:b/>
          <w:color w:val="E36C0A" w:themeColor="accent6" w:themeShade="BF"/>
          <w:sz w:val="40"/>
          <w:szCs w:val="40"/>
          <w:u w:val="single"/>
        </w:rPr>
        <w:t>Crédits photos</w:t>
      </w:r>
      <w:r>
        <w:rPr>
          <w:rFonts w:cstheme="minorHAnsi"/>
          <w:b/>
          <w:color w:val="E36C0A" w:themeColor="accent6" w:themeShade="BF"/>
          <w:sz w:val="40"/>
          <w:szCs w:val="40"/>
          <w:u w:val="single"/>
        </w:rPr>
        <w:tab/>
      </w:r>
    </w:p>
    <w:p w:rsidR="00D100C9" w:rsidRDefault="00D100C9" w:rsidP="00F14307">
      <w:pPr>
        <w:spacing w:after="0" w:line="240" w:lineRule="auto"/>
        <w:jc w:val="both"/>
      </w:pPr>
    </w:p>
    <w:p w:rsidR="00D100C9" w:rsidRDefault="00D100C9" w:rsidP="00D100C9">
      <w:pPr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Pr="00D100C9">
        <w:rPr>
          <w:i/>
          <w:sz w:val="18"/>
          <w:szCs w:val="18"/>
        </w:rPr>
        <w:t>1</w:t>
      </w:r>
      <w:r>
        <w:rPr>
          <w:i/>
          <w:sz w:val="18"/>
          <w:szCs w:val="18"/>
        </w:rPr>
        <w:t>)</w:t>
      </w:r>
      <w:r>
        <w:rPr>
          <w:b/>
        </w:rPr>
        <w:t xml:space="preserve"> </w:t>
      </w:r>
      <w:r>
        <w:rPr>
          <w:i/>
          <w:sz w:val="18"/>
          <w:szCs w:val="18"/>
        </w:rPr>
        <w:t xml:space="preserve">d’après  </w:t>
      </w:r>
      <w:proofErr w:type="spellStart"/>
      <w:r>
        <w:rPr>
          <w:i/>
          <w:sz w:val="18"/>
          <w:szCs w:val="18"/>
        </w:rPr>
        <w:t>jksimpson</w:t>
      </w:r>
      <w:proofErr w:type="spellEnd"/>
      <w:r w:rsidRPr="00106D23">
        <w:rPr>
          <w:i/>
          <w:sz w:val="18"/>
          <w:szCs w:val="18"/>
        </w:rPr>
        <w:t xml:space="preserve"> sur flickr.com</w:t>
      </w:r>
    </w:p>
    <w:p w:rsidR="00D100C9" w:rsidRPr="00106D23" w:rsidRDefault="00D100C9" w:rsidP="00D100C9">
      <w:pPr>
        <w:rPr>
          <w:i/>
          <w:sz w:val="18"/>
          <w:szCs w:val="18"/>
        </w:rPr>
      </w:pPr>
      <w:r>
        <w:rPr>
          <w:i/>
          <w:sz w:val="18"/>
          <w:szCs w:val="18"/>
        </w:rPr>
        <w:t>(2)</w:t>
      </w:r>
      <w:r w:rsidRPr="00106D23">
        <w:rPr>
          <w:i/>
          <w:sz w:val="18"/>
          <w:szCs w:val="18"/>
        </w:rPr>
        <w:t xml:space="preserve"> </w:t>
      </w:r>
      <w:proofErr w:type="spellStart"/>
      <w:r w:rsidRPr="00106D23">
        <w:rPr>
          <w:i/>
          <w:sz w:val="18"/>
          <w:szCs w:val="18"/>
        </w:rPr>
        <w:t>jacsonquerubin</w:t>
      </w:r>
      <w:proofErr w:type="spellEnd"/>
      <w:r w:rsidRPr="00106D23">
        <w:rPr>
          <w:i/>
          <w:sz w:val="18"/>
          <w:szCs w:val="18"/>
        </w:rPr>
        <w:t xml:space="preserve"> sur flickr.com</w:t>
      </w:r>
    </w:p>
    <w:p w:rsidR="00D100C9" w:rsidRPr="00106D23" w:rsidRDefault="00D100C9" w:rsidP="00D100C9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(3) </w:t>
      </w:r>
      <w:proofErr w:type="spellStart"/>
      <w:r>
        <w:rPr>
          <w:i/>
          <w:sz w:val="18"/>
          <w:szCs w:val="18"/>
        </w:rPr>
        <w:t>Jihaisse</w:t>
      </w:r>
      <w:proofErr w:type="spellEnd"/>
      <w:r w:rsidRPr="00106D23">
        <w:rPr>
          <w:i/>
          <w:sz w:val="18"/>
          <w:szCs w:val="18"/>
        </w:rPr>
        <w:t xml:space="preserve"> sur flickr.com</w:t>
      </w:r>
    </w:p>
    <w:p w:rsidR="00941004" w:rsidRDefault="00941004" w:rsidP="00941004">
      <w:pPr>
        <w:tabs>
          <w:tab w:val="left" w:pos="10914"/>
        </w:tabs>
        <w:spacing w:after="0" w:line="240" w:lineRule="auto"/>
        <w:jc w:val="both"/>
        <w:rPr>
          <w:rFonts w:cstheme="minorHAnsi"/>
          <w:b/>
          <w:color w:val="E36C0A" w:themeColor="accent6" w:themeShade="BF"/>
          <w:sz w:val="40"/>
          <w:szCs w:val="40"/>
          <w:u w:val="single"/>
        </w:rPr>
      </w:pPr>
      <w:r>
        <w:rPr>
          <w:rFonts w:cstheme="minorHAnsi"/>
          <w:b/>
          <w:color w:val="E36C0A" w:themeColor="accent6" w:themeShade="BF"/>
          <w:sz w:val="40"/>
          <w:szCs w:val="40"/>
          <w:u w:val="single"/>
        </w:rPr>
        <w:t>Partage</w:t>
      </w:r>
      <w:r>
        <w:rPr>
          <w:rFonts w:cstheme="minorHAnsi"/>
          <w:b/>
          <w:color w:val="E36C0A" w:themeColor="accent6" w:themeShade="BF"/>
          <w:sz w:val="40"/>
          <w:szCs w:val="40"/>
          <w:u w:val="single"/>
        </w:rPr>
        <w:tab/>
      </w:r>
    </w:p>
    <w:p w:rsidR="00941004" w:rsidRDefault="00941004" w:rsidP="00941004">
      <w:pPr>
        <w:spacing w:after="0" w:line="240" w:lineRule="auto"/>
        <w:jc w:val="both"/>
      </w:pPr>
    </w:p>
    <w:p w:rsidR="00941004" w:rsidRDefault="00941004" w:rsidP="00F14307">
      <w:pPr>
        <w:spacing w:after="0" w:line="240" w:lineRule="auto"/>
        <w:jc w:val="both"/>
      </w:pPr>
      <w:r>
        <w:rPr>
          <w:noProof/>
          <w:lang w:eastAsia="fr-FR"/>
        </w:rPr>
        <w:drawing>
          <wp:inline distT="0" distB="0" distL="0" distR="0">
            <wp:extent cx="838200" cy="295275"/>
            <wp:effectExtent l="19050" t="0" r="0" b="0"/>
            <wp:docPr id="8" name="Image 8" descr="http://i.creativecommons.org/l/by-nc-sa/3.0/88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.creativecommons.org/l/by-nc-sa/3.0/88x31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D100C9" w:rsidRPr="00941004" w:rsidRDefault="00941004" w:rsidP="00F14307">
      <w:pPr>
        <w:spacing w:after="0" w:line="240" w:lineRule="auto"/>
        <w:jc w:val="both"/>
        <w:rPr>
          <w:lang w:val="en-US"/>
        </w:rPr>
      </w:pPr>
      <w:r w:rsidRPr="00941004">
        <w:rPr>
          <w:sz w:val="18"/>
          <w:szCs w:val="18"/>
        </w:rPr>
        <w:t xml:space="preserve">This </w:t>
      </w:r>
      <w:proofErr w:type="spellStart"/>
      <w:r w:rsidRPr="00941004">
        <w:rPr>
          <w:sz w:val="18"/>
          <w:szCs w:val="18"/>
        </w:rPr>
        <w:t>work</w:t>
      </w:r>
      <w:proofErr w:type="spellEnd"/>
      <w:r w:rsidRPr="00941004">
        <w:rPr>
          <w:sz w:val="18"/>
          <w:szCs w:val="18"/>
        </w:rPr>
        <w:t xml:space="preserve"> </w:t>
      </w:r>
      <w:proofErr w:type="spellStart"/>
      <w:r w:rsidRPr="00941004">
        <w:rPr>
          <w:sz w:val="18"/>
          <w:szCs w:val="18"/>
        </w:rPr>
        <w:t>is</w:t>
      </w:r>
      <w:proofErr w:type="spellEnd"/>
      <w:r w:rsidRPr="00941004">
        <w:rPr>
          <w:sz w:val="18"/>
          <w:szCs w:val="18"/>
        </w:rPr>
        <w:t xml:space="preserve"> </w:t>
      </w:r>
      <w:proofErr w:type="spellStart"/>
      <w:r w:rsidRPr="00941004">
        <w:rPr>
          <w:sz w:val="18"/>
          <w:szCs w:val="18"/>
        </w:rPr>
        <w:t>licensed</w:t>
      </w:r>
      <w:proofErr w:type="spellEnd"/>
      <w:r w:rsidRPr="00941004">
        <w:rPr>
          <w:sz w:val="18"/>
          <w:szCs w:val="18"/>
        </w:rPr>
        <w:t xml:space="preserve"> </w:t>
      </w:r>
      <w:proofErr w:type="spellStart"/>
      <w:r w:rsidRPr="00941004">
        <w:rPr>
          <w:sz w:val="18"/>
          <w:szCs w:val="18"/>
        </w:rPr>
        <w:t>under</w:t>
      </w:r>
      <w:proofErr w:type="spellEnd"/>
      <w:r w:rsidRPr="00941004">
        <w:rPr>
          <w:sz w:val="18"/>
          <w:szCs w:val="18"/>
        </w:rPr>
        <w:t xml:space="preserve"> the </w:t>
      </w:r>
      <w:proofErr w:type="spellStart"/>
      <w:r w:rsidRPr="00941004">
        <w:rPr>
          <w:sz w:val="18"/>
          <w:szCs w:val="18"/>
        </w:rPr>
        <w:t>Creative</w:t>
      </w:r>
      <w:proofErr w:type="spellEnd"/>
      <w:r w:rsidRPr="00941004">
        <w:rPr>
          <w:sz w:val="18"/>
          <w:szCs w:val="18"/>
        </w:rPr>
        <w:t xml:space="preserve"> Commons Attribution - Pas d'Utilisation Commerciale - Partage à l'Identique 3.0 non transposé License. </w:t>
      </w:r>
      <w:r w:rsidRPr="00941004">
        <w:rPr>
          <w:sz w:val="18"/>
          <w:szCs w:val="18"/>
          <w:lang w:val="en-US"/>
        </w:rPr>
        <w:t>To view a copy of this license, visit http://creativecommons.org/licenses/by-nc-sa/3.0/ or send a letter to Creative Commons, 444 Castro Street, Suite 900, Mountain View, California, 94041, USA.</w:t>
      </w:r>
    </w:p>
    <w:sectPr w:rsidR="00D100C9" w:rsidRPr="00941004" w:rsidSect="004D7CAF">
      <w:footerReference w:type="default" r:id="rId20"/>
      <w:pgSz w:w="11906" w:h="16838"/>
      <w:pgMar w:top="567" w:right="566" w:bottom="567" w:left="426" w:header="708" w:footer="4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88A" w:rsidRDefault="0059788A" w:rsidP="00414588">
      <w:pPr>
        <w:spacing w:after="0" w:line="240" w:lineRule="auto"/>
      </w:pPr>
      <w:r>
        <w:separator/>
      </w:r>
    </w:p>
  </w:endnote>
  <w:endnote w:type="continuationSeparator" w:id="0">
    <w:p w:rsidR="0059788A" w:rsidRDefault="0059788A" w:rsidP="00414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588" w:rsidRPr="00414588" w:rsidRDefault="00414588" w:rsidP="00414588">
    <w:pPr>
      <w:pStyle w:val="Pieddepage"/>
      <w:tabs>
        <w:tab w:val="clear" w:pos="9072"/>
        <w:tab w:val="right" w:pos="10915"/>
      </w:tabs>
      <w:rPr>
        <w:color w:val="7F7F7F" w:themeColor="text1" w:themeTint="80"/>
      </w:rPr>
    </w:pPr>
    <w:r w:rsidRPr="00414588">
      <w:rPr>
        <w:color w:val="7F7F7F" w:themeColor="text1" w:themeTint="80"/>
      </w:rPr>
      <w:t>T</w:t>
    </w:r>
    <w:r w:rsidR="00F674C7">
      <w:rPr>
        <w:color w:val="7F7F7F" w:themeColor="text1" w:themeTint="80"/>
      </w:rPr>
      <w:t>.</w:t>
    </w:r>
    <w:r w:rsidRPr="00414588">
      <w:rPr>
        <w:color w:val="7F7F7F" w:themeColor="text1" w:themeTint="80"/>
      </w:rPr>
      <w:t xml:space="preserve"> A</w:t>
    </w:r>
    <w:r w:rsidR="00F674C7">
      <w:rPr>
        <w:color w:val="7F7F7F" w:themeColor="text1" w:themeTint="80"/>
      </w:rPr>
      <w:t>ubert</w:t>
    </w:r>
    <w:r w:rsidRPr="00414588">
      <w:rPr>
        <w:color w:val="7F7F7F" w:themeColor="text1" w:themeTint="80"/>
      </w:rPr>
      <w:t xml:space="preserve"> – Collège Montaigne (Conflans Ste Honorine)</w:t>
    </w:r>
    <w:r w:rsidRPr="00414588">
      <w:rPr>
        <w:color w:val="7F7F7F" w:themeColor="text1" w:themeTint="80"/>
      </w:rPr>
      <w:tab/>
      <w:t>Mars 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88A" w:rsidRDefault="0059788A" w:rsidP="00414588">
      <w:pPr>
        <w:spacing w:after="0" w:line="240" w:lineRule="auto"/>
      </w:pPr>
      <w:r>
        <w:separator/>
      </w:r>
    </w:p>
  </w:footnote>
  <w:footnote w:type="continuationSeparator" w:id="0">
    <w:p w:rsidR="0059788A" w:rsidRDefault="0059788A" w:rsidP="00414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B12D7"/>
    <w:multiLevelType w:val="hybridMultilevel"/>
    <w:tmpl w:val="E1425DC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D7A35"/>
    <w:multiLevelType w:val="hybridMultilevel"/>
    <w:tmpl w:val="6BD081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FAF8CC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26939"/>
    <w:multiLevelType w:val="hybridMultilevel"/>
    <w:tmpl w:val="FD509CC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A5F98"/>
    <w:multiLevelType w:val="hybridMultilevel"/>
    <w:tmpl w:val="30BE62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595FEE"/>
    <w:multiLevelType w:val="hybridMultilevel"/>
    <w:tmpl w:val="DDEE70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594D"/>
    <w:rsid w:val="00106D23"/>
    <w:rsid w:val="00156E43"/>
    <w:rsid w:val="001703B6"/>
    <w:rsid w:val="001860E4"/>
    <w:rsid w:val="001C52FA"/>
    <w:rsid w:val="002E022E"/>
    <w:rsid w:val="002F4213"/>
    <w:rsid w:val="002F553F"/>
    <w:rsid w:val="003B33C6"/>
    <w:rsid w:val="00414588"/>
    <w:rsid w:val="00456CD7"/>
    <w:rsid w:val="004603BB"/>
    <w:rsid w:val="00495AD7"/>
    <w:rsid w:val="004B79F2"/>
    <w:rsid w:val="004B7E20"/>
    <w:rsid w:val="004D7B81"/>
    <w:rsid w:val="004D7CAF"/>
    <w:rsid w:val="005077BE"/>
    <w:rsid w:val="005435EA"/>
    <w:rsid w:val="005514B3"/>
    <w:rsid w:val="0059788A"/>
    <w:rsid w:val="005D6FAA"/>
    <w:rsid w:val="00620924"/>
    <w:rsid w:val="006276C6"/>
    <w:rsid w:val="006848D5"/>
    <w:rsid w:val="006D4C99"/>
    <w:rsid w:val="00827C71"/>
    <w:rsid w:val="00840839"/>
    <w:rsid w:val="00893C1B"/>
    <w:rsid w:val="008A2DD9"/>
    <w:rsid w:val="00906CCB"/>
    <w:rsid w:val="00941004"/>
    <w:rsid w:val="00943890"/>
    <w:rsid w:val="00966397"/>
    <w:rsid w:val="009C6BB4"/>
    <w:rsid w:val="009D1E13"/>
    <w:rsid w:val="009F7A76"/>
    <w:rsid w:val="00A97DBC"/>
    <w:rsid w:val="00B21033"/>
    <w:rsid w:val="00B3450C"/>
    <w:rsid w:val="00B34BEF"/>
    <w:rsid w:val="00B65E65"/>
    <w:rsid w:val="00BA3D8A"/>
    <w:rsid w:val="00D04E21"/>
    <w:rsid w:val="00D100C9"/>
    <w:rsid w:val="00D84032"/>
    <w:rsid w:val="00D9594D"/>
    <w:rsid w:val="00D9647A"/>
    <w:rsid w:val="00DF6E5D"/>
    <w:rsid w:val="00E074BF"/>
    <w:rsid w:val="00E2149E"/>
    <w:rsid w:val="00E8203A"/>
    <w:rsid w:val="00EC285E"/>
    <w:rsid w:val="00F14307"/>
    <w:rsid w:val="00F41CE4"/>
    <w:rsid w:val="00F674C7"/>
    <w:rsid w:val="00F86B63"/>
    <w:rsid w:val="00FD7CCE"/>
    <w:rsid w:val="00FE3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4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9594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34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4BE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D7CC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414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14588"/>
  </w:style>
  <w:style w:type="paragraph" w:styleId="Pieddepage">
    <w:name w:val="footer"/>
    <w:basedOn w:val="Normal"/>
    <w:link w:val="PieddepageCar"/>
    <w:uiPriority w:val="99"/>
    <w:semiHidden/>
    <w:unhideWhenUsed/>
    <w:rsid w:val="00414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45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fr.wikipedia.org/wiki/R%C3%A9seau_social" TargetMode="External"/><Relationship Id="rId18" Type="http://schemas.openxmlformats.org/officeDocument/2006/relationships/hyperlink" Target="http://www.le-tigre.net/Marc-L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rue89.com/2012/03/14/internet-faire-respecter-sa-vie-privee-et-surtout-sa-vie-intime-230177" TargetMode="External"/><Relationship Id="rId17" Type="http://schemas.openxmlformats.org/officeDocument/2006/relationships/hyperlink" Target="http://www.ctoutnet.fr/" TargetMode="External"/><Relationship Id="rId2" Type="http://schemas.openxmlformats.org/officeDocument/2006/relationships/styles" Target="styles.xml"/><Relationship Id="rId16" Type="http://schemas.openxmlformats.org/officeDocument/2006/relationships/hyperlink" Target="http://videos.tf1.fr/infos/2010/ils-insultent-leur-professeur-sur-facebook-des-collegiens-condamnes-5795693.html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://www.lepoint.fr/actualites-societe/2010-03-03/un-college-depose-plainte-pour-diffamation-d-un-enseignant-sur/920/0/429657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lemonde.fr/technologies/article/2010/11/19/un-licenciement-pour-des-propos-tenus-sur-facebook-juge-legal_1442142_651865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3</Pages>
  <Words>1142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</dc:creator>
  <cp:lastModifiedBy>TOMI</cp:lastModifiedBy>
  <cp:revision>7</cp:revision>
  <cp:lastPrinted>2012-03-29T17:46:00Z</cp:lastPrinted>
  <dcterms:created xsi:type="dcterms:W3CDTF">2012-03-29T13:35:00Z</dcterms:created>
  <dcterms:modified xsi:type="dcterms:W3CDTF">2012-04-03T04:55:00Z</dcterms:modified>
</cp:coreProperties>
</file>